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24" w:space="0" w:color="auto"/>
        </w:tblBorders>
        <w:tblLook w:val="04A0" w:firstRow="1" w:lastRow="0" w:firstColumn="1" w:lastColumn="0" w:noHBand="0" w:noVBand="1"/>
      </w:tblPr>
      <w:tblGrid>
        <w:gridCol w:w="1705"/>
        <w:gridCol w:w="5376"/>
        <w:gridCol w:w="1509"/>
        <w:gridCol w:w="1336"/>
      </w:tblGrid>
      <w:tr w:rsidR="00470EE4" w:rsidRPr="00470EE4" w14:paraId="468521E0" w14:textId="77777777" w:rsidTr="003D2A67">
        <w:trPr>
          <w:trHeight w:val="620"/>
        </w:trPr>
        <w:tc>
          <w:tcPr>
            <w:tcW w:w="10098" w:type="dxa"/>
            <w:gridSpan w:val="4"/>
          </w:tcPr>
          <w:p w14:paraId="5822B4F6" w14:textId="71CA8BBD" w:rsidR="004C6947" w:rsidRPr="00470EE4" w:rsidRDefault="00000000" w:rsidP="00464F0D">
            <w:pPr>
              <w:spacing w:before="120"/>
              <w:jc w:val="center"/>
              <w:rPr>
                <w:rFonts w:ascii="Times New Roman" w:hAnsi="Times New Roman" w:cs="Times New Roman"/>
                <w:b/>
                <w:sz w:val="32"/>
                <w:szCs w:val="32"/>
              </w:rPr>
            </w:pPr>
            <w:sdt>
              <w:sdtPr>
                <w:rPr>
                  <w:rFonts w:ascii="Times New Roman" w:hAnsi="Times New Roman" w:cs="Times New Roman"/>
                  <w:b/>
                  <w:sz w:val="44"/>
                  <w:szCs w:val="32"/>
                </w:rPr>
                <w:alias w:val="Board Title"/>
                <w:tag w:val="BoardTitle"/>
                <w:id w:val="1165445429"/>
                <w:lock w:val="sdtLocked"/>
                <w:placeholder>
                  <w:docPart w:val="FDA02155D4A347C2B034F7CE8CDA5335"/>
                </w:placeholder>
                <w:comboBox>
                  <w:listItem w:displayText="Alamo City Board of Education" w:value="fcbc0971-7c31-4810-9f23-7547fd052597"/>
                  <w:listItem w:displayText="Anderson County Board of Education" w:value="0d3a504f-40ae-4833-a6f5-e19abd17d82a"/>
                  <w:listItem w:displayText="Athens City Board of Education" w:value="074ebbcb-5989-4b82-8fc3-5e65c08fdc52"/>
                  <w:listItem w:displayText="Benton County Board of Education" w:value="2c7d1df1-b366-4495-ac3f-2ea74168c8a0"/>
                  <w:listItem w:displayText="Bledsoe County Board of Education" w:value="c2ed5436-ca92-44e5-94d6-3b3704669f9c"/>
                  <w:listItem w:displayText="Blount County Board of Education" w:value="d47577e6-43ea-40d2-a08f-ef20853162d5"/>
                  <w:listItem w:displayText="Bradford County Board of Education" w:value="142b81b3-19fd-4220-8973-82b4e9104656"/>
                  <w:listItem w:displayText="Bradley County Board of Education" w:value="bcb915bf-f06e-48f6-a286-7f58387cf916"/>
                  <w:listItem w:displayText="Campbell County Board of Education" w:value="e87d4b98-fb4a-48e8-aafd-c6d257b54c10"/>
                  <w:listItem w:displayText="Cannon County Board of Education" w:value="727cc7e4-ce16-41cc-a93a-6a06a69961d7"/>
                  <w:listItem w:displayText="Cheatham County Board of Education" w:value="926ed39f-e8b1-4cd5-a185-daa5d6d9f501"/>
                  <w:listItem w:displayText="Chester County Board of Education" w:value="708814a5-59eb-43ef-9000-559804786955"/>
                  <w:listItem w:displayText="Claiborne Board of Education" w:value="19ded342-6283-421c-b501-10ad2d15f653"/>
                  <w:listItem w:displayText="Clay County Board of Education" w:value="53814ac7-e36f-4c3d-bb16-2467cbb67cf2"/>
                  <w:listItem w:displayText="Cleveland City Board of Education" w:value="f5ffc27d-f508-41f9-9f8a-897be8715ebe"/>
                  <w:listItem w:displayText="Cocke County Board of Education" w:value="f6affdfa-56f3-4c2a-96a4-b3fd84a4a735"/>
                  <w:listItem w:displayText="Coffee County Board of Education" w:value="905f2ff6-072a-4633-8521-0775877fc534"/>
                  <w:listItem w:displayText="Crockett County Board of Education" w:value="8f303530-6094-47fe-8839-048c856006a9"/>
                  <w:listItem w:displayText="Cumberland County Board of Education" w:value="a0d7a25f-1727-4a6d-9f16-635fe08d85e0"/>
                  <w:listItem w:displayText="Dickson County Board of Education" w:value="ae46427c-b039-4e63-82e5-d9204cf51568"/>
                  <w:listItem w:displayText="Dyersburg City Board of Education" w:value="d4cba6a3-2248-4d37-89b8-60158553645a"/>
                  <w:listItem w:displayText="Elizabethton Board of Education" w:value="63313c44-6c19-4e8e-9f9a-94bd8453380f"/>
                  <w:listItem w:displayText="Etowah Board of Education" w:value="f40554f3-8ef9-4b8e-9a42-fbe7107cf4a9"/>
                  <w:listItem w:displayText="Fayette County Board of Education" w:value="decef0d2-c149-4c10-9439-c9557587ffef"/>
                  <w:listItem w:displayText="Fayetteville Board of Education" w:value="3eba9f56-753e-4cb5-9d75-0c65da6c72e6"/>
                  <w:listItem w:displayText="Franklin County Board of Education" w:value="f7c1a229-8d7f-4b91-9898-de59486c7452"/>
                  <w:listItem w:displayText="Franklin Special Board of Education" w:value="e6cea57b-01b0-4178-ad9a-c9aa8fa23974"/>
                  <w:listItem w:displayText="Gibson County Board of Education" w:value="aa711d7f-414b-4359-b061-dc2087b511b2"/>
                  <w:listItem w:displayText="Giles County Board of Education" w:value="99dad399-fae2-4388-86fd-e7c8db09873d"/>
                  <w:listItem w:displayText="Grainger County Board of Education" w:value="05d619a2-883d-4e03-a1be-e842818979b2"/>
                  <w:listItem w:displayText="Greene County Board of Education" w:value="1886ef42-cac5-4fb7-bcda-91f835cfeab2"/>
                  <w:listItem w:displayText="Greeneville City Board of Education" w:value="d5d9b3f6-74b6-49ba-9925-189638d18992"/>
                  <w:listItem w:displayText="Grundy County Board of Education" w:value="dc68cdc8-1af6-4556-8117-e7c2dd66c02f"/>
                  <w:listItem w:displayText="Hamblen County Board of Education" w:value="562b8cf3-a336-4dac-abce-816a4871e2d9"/>
                  <w:listItem w:displayText="Hardeman County Board of Education" w:value="4f4f947b-c5df-41ea-8080-47744e855c02"/>
                  <w:listItem w:displayText="Hardin County Board of Education" w:value="b8398596-afd0-43d6-82b0-ae98099b6827"/>
                  <w:listItem w:displayText="Hawkins County Board of Education" w:value="e66c96eb-7a33-4a16-9eaf-8f1373bb4dc8"/>
                  <w:listItem w:displayText="Haywood County Board of Education" w:value="da57ae06-294c-46f8-8cc8-6f4e2db542b9"/>
                  <w:listItem w:displayText="Henderson County Board of Education" w:value="6a435ab3-c63f-4c4e-a49d-e912663cae10"/>
                  <w:listItem w:displayText="Henry County Board of Education" w:value="431a60a5-7789-4c76-ac3d-48f0f743bcb9"/>
                  <w:listItem w:displayText="Hickman County Board of Education" w:value="6730d029-b6aa-43f1-8f8d-e5b876f10abc"/>
                  <w:listItem w:displayText="Humboldt City Board of Education" w:value="0421e126-6b8d-40d3-a5d8-bea73820b129"/>
                  <w:listItem w:displayText="Huntingdon Special Board of Education" w:value="08bef492-cf59-4d31-bf47-8e193d3e7d5f"/>
                  <w:listItem w:displayText="Jackson County Board of Education" w:value="bf1216d1-ad0f-4eb2-a4b6-76417f0bc4a4"/>
                  <w:listItem w:displayText="Jackson Madison Board of Education" w:value="61111599-db6e-4d4a-9428-5b114fe86d18"/>
                  <w:listItem w:displayText="Jefferson County Board of Education" w:value="473fcbf3-1382-4586-91f0-c539ae8e7e6f"/>
                  <w:listItem w:displayText="Johnson City Board of Education" w:value="361f5706-3435-41d6-a51c-246604ca7232"/>
                  <w:listItem w:displayText="Johnson County Board of Education" w:value="a9fe2059-9d91-4e8c-adfb-992d79357e25"/>
                  <w:listItem w:displayText="Kingsport City Board of Education" w:value="b5bc8d3f-3f0e-4b12-a127-28c873b45ed1"/>
                  <w:listItem w:displayText="Lake County Board of Education" w:value="63962f8f-7d28-4f5e-b08a-3cbaace02bde"/>
                  <w:listItem w:displayText="Lauderdale County Board of Education" w:value="2e3f1cc0-8e08-4cf1-a4df-32f773f8c41d"/>
                  <w:listItem w:displayText="Lenoir City Board of Education" w:value="84a4b539-18b4-48af-8891-6a702b683c49"/>
                  <w:listItem w:displayText="Lewis County Board of Education" w:value="e2c5a003-6652-475b-a34a-eaf5457a773b"/>
                  <w:listItem w:displayText="Lexington City Board of Education" w:value="6b07e972-d985-4f92-baf7-06dccecd7954"/>
                  <w:listItem w:displayText="Lincoln County Board of Education" w:value="8c20d42f-7bfd-4515-b370-cf21680d604c"/>
                  <w:listItem w:displayText="Loudon County Board of Education" w:value="48a25c0a-5749-441e-9fef-ab0f54e9d7fb"/>
                  <w:listItem w:displayText="Macon County Board of Education" w:value="99a04ac5-06ba-44d5-bf40-ae645339186c"/>
                  <w:listItem w:displayText="Marshall County Board of Education" w:value="b7a1946c-5128-4b0c-a828-89549473abf6"/>
                  <w:listItem w:displayText="McKenzie Board of Education" w:value="f1c59951-9aec-4171-a815-757fafa69983"/>
                  <w:listItem w:displayText="McMinn County Board of Education" w:value="843e8b0c-eedc-481e-9fcc-5251dbaa2b76"/>
                  <w:listItem w:displayText="McNairy County Board of Education" w:value="d3aed3e5-8126-4f3c-8ed8-a0ccb1409e67"/>
                  <w:listItem w:displayText="Meigs County Board of Education" w:value="2ddc8f1b-5083-4ced-ab86-76e4320fb338"/>
                  <w:listItem w:displayText="Milan Special Board of Education" w:value="4137a08e-99c8-4cf5-a538-7e8a124cf890"/>
                  <w:listItem w:displayText="Monroe County Board of Education" w:value="7228fad0-2654-426a-8762-159831f26e6a"/>
                  <w:listItem w:displayText="Morgan County Board of Education" w:value="50e2472e-d5bc-43d5-bad5-3c44bc9295d7"/>
                  <w:listItem w:displayText="Newport City Board of Education" w:value="54ae6d8a-3d4c-42de-a1a7-986309f65ede"/>
                  <w:listItem w:displayText="Obion County Board of Education" w:value="bda235ae-0b2f-4f83-9d83-2db8b335b945"/>
                  <w:listItem w:displayText="Oneida Special Board of Education" w:value="17cf49d9-e88f-482a-971b-44239bb6c535"/>
                  <w:listItem w:displayText="Overton County Board of Education" w:value="d1c150e7-4895-47aa-b73e-8cc7369be001"/>
                  <w:listItem w:displayText="Paris Special Board of Education" w:value="8fdb1fd0-028f-4990-b245-f1d994560c8a"/>
                  <w:listItem w:displayText="Perry County Board of Education" w:value="b91772d4-205f-41a0-a9dc-88d73bf06928"/>
                  <w:listItem w:displayText="Pickett County Board of Education" w:value="5e0fb65a-948d-4fb6-815c-a675adfa96bc"/>
                  <w:listItem w:displayText="Polk County Board of Education" w:value="1b7423ad-7bfd-4563-8a4d-326fe60f9e9c"/>
                  <w:listItem w:displayText="Putnam County Board of Education" w:value="9e61b4e6-19d1-4111-858b-cf6055fb841d"/>
                  <w:listItem w:displayText="Rhea County Board of Education" w:value="e46de309-61c3-42c5-b307-3927bc84154b"/>
                  <w:listItem w:displayText="Richard City Board of Education" w:value="89a35d68-1b30-4f5a-9790-ac412c5eb280"/>
                  <w:listItem w:displayText="Rogersville City Board of Education" w:value="886c76c0-efe2-4ed4-8a58-6c80d0778f08"/>
                  <w:listItem w:displayText="Rutherford County Board of Education" w:value="c5655fba-df36-4841-84d3-25f43444e114"/>
                  <w:listItem w:displayText="Scott County Board of Education" w:value="2ea75765-1a6f-479c-908b-607169601e1b"/>
                  <w:listItem w:displayText="Smith County Board of Education" w:value="8e96ec5f-075d-4e04-8108-071a7fdea5ac"/>
                  <w:listItem w:displayText="Stewart County Board of Education" w:value="eb19d39c-98b6-4c1d-a24b-defc55973f11"/>
                  <w:listItem w:displayText="Sullivan County Board of Education" w:value="3a0f4f6f-8747-4626-84ea-526c36bfe03e"/>
                  <w:listItem w:displayText="Tipton County Board of Education" w:value="af2e3474-b79e-4bd5-9429-98bcce752d79"/>
                  <w:listItem w:displayText="Trenton County Board of Education" w:value="ba3acbfc-bcfc-44c9-ae20-ec16a40dfa64"/>
                  <w:listItem w:displayText="Trousdale County Board of Education" w:value="5a0b12e3-4efe-4667-8eff-6b41810cd149"/>
                  <w:listItem w:displayText="Tullahoma City Board of Education" w:value="ba97d9ad-2e69-432e-a6f2-46325d3a9a37"/>
                  <w:listItem w:displayText="Unicoi County Board of Education" w:value="0abb3491-3987-497e-a07c-9546fe0c211b"/>
                  <w:listItem w:displayText="Union City Board of Education" w:value="2101d5c5-59bc-42b0-92dc-27b86c5f204d"/>
                  <w:listItem w:displayText="Union County Board of Education" w:value="a4b38c1f-2c90-42b9-8c61-311e14df123f"/>
                </w:comboBox>
              </w:sdtPr>
              <w:sdtContent/>
            </w:sdt>
            <w:r w:rsidR="00D35731">
              <w:rPr>
                <w:rFonts w:ascii="Times New Roman" w:hAnsi="Times New Roman" w:cs="Times New Roman"/>
                <w:b/>
                <w:sz w:val="44"/>
                <w:szCs w:val="32"/>
              </w:rPr>
              <w:t>Cleveland City Board of Education</w:t>
            </w:r>
          </w:p>
        </w:tc>
      </w:tr>
      <w:tr w:rsidR="00390264" w:rsidRPr="00390264" w14:paraId="72DEAC52" w14:textId="77777777" w:rsidTr="003D2A67">
        <w:trPr>
          <w:trHeight w:val="620"/>
        </w:trPr>
        <w:tc>
          <w:tcPr>
            <w:tcW w:w="1728" w:type="dxa"/>
            <w:vMerge w:val="restart"/>
          </w:tcPr>
          <w:p w14:paraId="7C71666A" w14:textId="77777777" w:rsidR="00470EE4" w:rsidRPr="00390264" w:rsidRDefault="00470EE4" w:rsidP="00D22888">
            <w:pPr>
              <w:spacing w:before="120" w:after="120"/>
              <w:rPr>
                <w:rFonts w:ascii="Times New Roman" w:hAnsi="Times New Roman" w:cs="Times New Roman"/>
                <w:sz w:val="16"/>
                <w:szCs w:val="16"/>
              </w:rPr>
            </w:pPr>
            <w:r w:rsidRPr="00390264">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78D582C9E7A841A4A41EECA6F35F07A8"/>
              </w:placeholder>
              <w:text/>
            </w:sdtPr>
            <w:sdtContent>
              <w:p w14:paraId="2572DAC2" w14:textId="77777777" w:rsidR="00470EE4" w:rsidRPr="00390264" w:rsidRDefault="00EF3C03" w:rsidP="00464F0D">
                <w:pPr>
                  <w:rPr>
                    <w:rFonts w:ascii="Times New Roman" w:hAnsi="Times New Roman" w:cs="Times New Roman"/>
                    <w:b/>
                    <w:sz w:val="20"/>
                    <w:szCs w:val="20"/>
                  </w:rPr>
                </w:pPr>
                <w:r w:rsidRPr="00390264">
                  <w:rPr>
                    <w:rFonts w:ascii="Times New Roman" w:hAnsi="Times New Roman" w:cs="Times New Roman"/>
                    <w:b/>
                    <w:bCs/>
                    <w:sz w:val="18"/>
                    <w:szCs w:val="18"/>
                  </w:rPr>
                  <w:t xml:space="preserve">Review: Annually, in </w:t>
                </w:r>
                <w:r w:rsidR="00464F0D" w:rsidRPr="00390264">
                  <w:rPr>
                    <w:rFonts w:ascii="Times New Roman" w:hAnsi="Times New Roman" w:cs="Times New Roman"/>
                    <w:b/>
                    <w:bCs/>
                    <w:sz w:val="18"/>
                    <w:szCs w:val="18"/>
                  </w:rPr>
                  <w:t>August</w:t>
                </w:r>
              </w:p>
            </w:sdtContent>
          </w:sdt>
        </w:tc>
        <w:tc>
          <w:tcPr>
            <w:tcW w:w="5490" w:type="dxa"/>
            <w:vMerge w:val="restart"/>
          </w:tcPr>
          <w:p w14:paraId="423F0DD5" w14:textId="77777777" w:rsidR="00470EE4" w:rsidRPr="00390264" w:rsidRDefault="00470EE4" w:rsidP="00D22888">
            <w:pPr>
              <w:spacing w:before="120"/>
              <w:rPr>
                <w:rFonts w:ascii="Times New Roman" w:hAnsi="Times New Roman" w:cs="Times New Roman"/>
                <w:sz w:val="16"/>
                <w:szCs w:val="16"/>
              </w:rPr>
            </w:pPr>
            <w:r w:rsidRPr="00390264">
              <w:rPr>
                <w:rFonts w:ascii="Times New Roman" w:hAnsi="Times New Roman" w:cs="Times New Roman"/>
                <w:sz w:val="16"/>
                <w:szCs w:val="16"/>
              </w:rPr>
              <w:t>Descriptor Term:</w:t>
            </w:r>
          </w:p>
          <w:sdt>
            <w:sdtPr>
              <w:rPr>
                <w:rFonts w:ascii="Times New Roman" w:hAnsi="Times New Roman" w:cs="Times New Roman"/>
                <w:b/>
                <w:sz w:val="32"/>
                <w:szCs w:val="28"/>
              </w:rPr>
              <w:alias w:val="Policy Title"/>
              <w:tag w:val="PolicyTitle"/>
              <w:id w:val="-1416171737"/>
              <w:lock w:val="sdtLocked"/>
              <w:placeholder>
                <w:docPart w:val="BD043BC2AA9C4F1F9395E468F88D175C"/>
              </w:placeholder>
              <w:text w:multiLine="1"/>
            </w:sdtPr>
            <w:sdtContent>
              <w:p w14:paraId="0802778E" w14:textId="19932737" w:rsidR="00470EE4" w:rsidRPr="00390264" w:rsidRDefault="002728E4" w:rsidP="00E35846">
                <w:pPr>
                  <w:jc w:val="center"/>
                  <w:rPr>
                    <w:rFonts w:ascii="Times New Roman" w:hAnsi="Times New Roman" w:cs="Times New Roman"/>
                    <w:b/>
                    <w:sz w:val="28"/>
                    <w:szCs w:val="28"/>
                  </w:rPr>
                </w:pPr>
                <w:r w:rsidRPr="00390264">
                  <w:rPr>
                    <w:rFonts w:ascii="Times New Roman" w:hAnsi="Times New Roman" w:cs="Times New Roman"/>
                    <w:b/>
                    <w:sz w:val="32"/>
                    <w:szCs w:val="28"/>
                  </w:rPr>
                  <w:t>Charter School Application</w:t>
                </w:r>
                <w:r w:rsidR="00E35846" w:rsidRPr="00390264">
                  <w:rPr>
                    <w:rFonts w:ascii="Times New Roman" w:hAnsi="Times New Roman" w:cs="Times New Roman"/>
                    <w:b/>
                    <w:sz w:val="32"/>
                    <w:szCs w:val="28"/>
                  </w:rPr>
                  <w:t>s</w:t>
                </w:r>
              </w:p>
            </w:sdtContent>
          </w:sdt>
        </w:tc>
        <w:tc>
          <w:tcPr>
            <w:tcW w:w="1530" w:type="dxa"/>
          </w:tcPr>
          <w:p w14:paraId="61B12786" w14:textId="77777777" w:rsidR="00470EE4" w:rsidRPr="00390264" w:rsidRDefault="00470EE4" w:rsidP="00D22888">
            <w:pPr>
              <w:spacing w:before="60"/>
              <w:rPr>
                <w:rFonts w:ascii="Times New Roman" w:hAnsi="Times New Roman" w:cs="Times New Roman"/>
                <w:sz w:val="16"/>
                <w:szCs w:val="16"/>
              </w:rPr>
            </w:pPr>
            <w:r w:rsidRPr="00390264">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F3DC8D351488409C97A6C01BA4FA7C22"/>
              </w:placeholder>
              <w:text/>
            </w:sdtPr>
            <w:sdtContent>
              <w:p w14:paraId="64462E92" w14:textId="4E178B5B" w:rsidR="00470EE4" w:rsidRPr="00390264" w:rsidRDefault="00826A6E" w:rsidP="002B2554">
                <w:pPr>
                  <w:jc w:val="center"/>
                  <w:rPr>
                    <w:rFonts w:ascii="Times New Roman" w:hAnsi="Times New Roman" w:cs="Times New Roman"/>
                    <w:b/>
                    <w:sz w:val="20"/>
                    <w:szCs w:val="20"/>
                  </w:rPr>
                </w:pPr>
                <w:r w:rsidRPr="00390264">
                  <w:rPr>
                    <w:rFonts w:ascii="Times New Roman" w:hAnsi="Times New Roman" w:cs="Times New Roman"/>
                    <w:b/>
                    <w:sz w:val="20"/>
                    <w:szCs w:val="20"/>
                  </w:rPr>
                  <w:t>1.</w:t>
                </w:r>
                <w:r w:rsidR="002B2554" w:rsidRPr="00390264">
                  <w:rPr>
                    <w:rFonts w:ascii="Times New Roman" w:hAnsi="Times New Roman" w:cs="Times New Roman"/>
                    <w:b/>
                    <w:sz w:val="20"/>
                    <w:szCs w:val="20"/>
                  </w:rPr>
                  <w:t>901</w:t>
                </w:r>
              </w:p>
            </w:sdtContent>
          </w:sdt>
        </w:tc>
        <w:tc>
          <w:tcPr>
            <w:tcW w:w="1350" w:type="dxa"/>
          </w:tcPr>
          <w:p w14:paraId="737590A5" w14:textId="77777777" w:rsidR="00470EE4" w:rsidRPr="00390264" w:rsidRDefault="00470EE4" w:rsidP="00320562">
            <w:pPr>
              <w:spacing w:before="60"/>
              <w:rPr>
                <w:rFonts w:ascii="Times New Roman" w:hAnsi="Times New Roman" w:cs="Times New Roman"/>
                <w:sz w:val="16"/>
                <w:szCs w:val="16"/>
              </w:rPr>
            </w:pPr>
            <w:r w:rsidRPr="00390264">
              <w:rPr>
                <w:rFonts w:ascii="Times New Roman" w:hAnsi="Times New Roman" w:cs="Times New Roman"/>
                <w:sz w:val="16"/>
                <w:szCs w:val="16"/>
              </w:rPr>
              <w:t>Issued Date:</w:t>
            </w:r>
          </w:p>
          <w:sdt>
            <w:sdtPr>
              <w:rPr>
                <w:rFonts w:ascii="Times New Roman" w:hAnsi="Times New Roman" w:cs="Times New Roman"/>
                <w:b/>
                <w:color w:val="FF0000"/>
                <w:sz w:val="20"/>
                <w:szCs w:val="20"/>
              </w:rPr>
              <w:alias w:val="IssuedDate"/>
              <w:tag w:val="IssuedDate"/>
              <w:id w:val="2080555684"/>
              <w:lock w:val="sdtLocked"/>
              <w:placeholder>
                <w:docPart w:val="69B544E954B7469CBAD100DB6705037A"/>
              </w:placeholder>
              <w:date w:fullDate="2025-09-02T00:00:00Z">
                <w:dateFormat w:val="MM/dd/yy"/>
                <w:lid w:val="en-US"/>
                <w:storeMappedDataAs w:val="dateTime"/>
                <w:calendar w:val="gregorian"/>
              </w:date>
            </w:sdtPr>
            <w:sdtContent>
              <w:p w14:paraId="003B0295" w14:textId="5C91881F" w:rsidR="00470EE4" w:rsidRPr="00390264" w:rsidRDefault="00A425E1" w:rsidP="00395B13">
                <w:pPr>
                  <w:jc w:val="center"/>
                  <w:rPr>
                    <w:rFonts w:ascii="Times New Roman" w:hAnsi="Times New Roman" w:cs="Times New Roman"/>
                    <w:b/>
                    <w:sz w:val="20"/>
                    <w:szCs w:val="20"/>
                  </w:rPr>
                </w:pPr>
                <w:r w:rsidRPr="00A425E1">
                  <w:rPr>
                    <w:rFonts w:ascii="Times New Roman" w:hAnsi="Times New Roman" w:cs="Times New Roman"/>
                    <w:b/>
                    <w:color w:val="FF0000"/>
                    <w:sz w:val="20"/>
                    <w:szCs w:val="20"/>
                  </w:rPr>
                  <w:t>09/02/25</w:t>
                </w:r>
              </w:p>
            </w:sdtContent>
          </w:sdt>
        </w:tc>
      </w:tr>
      <w:tr w:rsidR="00390264" w:rsidRPr="00390264" w14:paraId="2BC8FBBD" w14:textId="77777777" w:rsidTr="003D2A67">
        <w:trPr>
          <w:trHeight w:val="620"/>
        </w:trPr>
        <w:tc>
          <w:tcPr>
            <w:tcW w:w="1728" w:type="dxa"/>
            <w:vMerge/>
          </w:tcPr>
          <w:p w14:paraId="6385CDB5" w14:textId="77777777" w:rsidR="00470EE4" w:rsidRPr="00390264" w:rsidRDefault="00470EE4">
            <w:pPr>
              <w:rPr>
                <w:rFonts w:ascii="Times New Roman" w:hAnsi="Times New Roman" w:cs="Times New Roman"/>
              </w:rPr>
            </w:pPr>
          </w:p>
        </w:tc>
        <w:tc>
          <w:tcPr>
            <w:tcW w:w="5490" w:type="dxa"/>
            <w:vMerge/>
          </w:tcPr>
          <w:p w14:paraId="1F319403" w14:textId="77777777" w:rsidR="00470EE4" w:rsidRPr="00390264" w:rsidRDefault="00470EE4">
            <w:pPr>
              <w:rPr>
                <w:rFonts w:ascii="Times New Roman" w:hAnsi="Times New Roman" w:cs="Times New Roman"/>
              </w:rPr>
            </w:pPr>
          </w:p>
        </w:tc>
        <w:tc>
          <w:tcPr>
            <w:tcW w:w="1530" w:type="dxa"/>
          </w:tcPr>
          <w:p w14:paraId="4C080936" w14:textId="77777777" w:rsidR="00470EE4" w:rsidRPr="00390264" w:rsidRDefault="00470EE4" w:rsidP="00320562">
            <w:pPr>
              <w:spacing w:before="60"/>
              <w:rPr>
                <w:rFonts w:ascii="Times New Roman" w:hAnsi="Times New Roman" w:cs="Times New Roman"/>
                <w:sz w:val="16"/>
                <w:szCs w:val="16"/>
              </w:rPr>
            </w:pPr>
            <w:r w:rsidRPr="00390264">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3CAE247E9BC34FA495D1C27479CC79D1"/>
              </w:placeholder>
              <w:text/>
            </w:sdtPr>
            <w:sdtContent>
              <w:p w14:paraId="6B563973" w14:textId="22517BA9" w:rsidR="00470EE4" w:rsidRPr="00390264" w:rsidRDefault="00D35731" w:rsidP="00635C95">
                <w:pPr>
                  <w:jc w:val="center"/>
                  <w:rPr>
                    <w:rFonts w:ascii="Times New Roman" w:hAnsi="Times New Roman" w:cs="Times New Roman"/>
                    <w:b/>
                    <w:sz w:val="20"/>
                    <w:szCs w:val="20"/>
                  </w:rPr>
                </w:pPr>
                <w:r w:rsidRPr="00390264">
                  <w:rPr>
                    <w:rFonts w:ascii="Times New Roman" w:hAnsi="Times New Roman" w:cs="Times New Roman"/>
                    <w:b/>
                    <w:sz w:val="20"/>
                    <w:szCs w:val="20"/>
                  </w:rPr>
                  <w:t>1.901</w:t>
                </w:r>
              </w:p>
            </w:sdtContent>
          </w:sdt>
        </w:tc>
        <w:tc>
          <w:tcPr>
            <w:tcW w:w="1350" w:type="dxa"/>
          </w:tcPr>
          <w:p w14:paraId="65E6F300" w14:textId="77777777" w:rsidR="00470EE4" w:rsidRPr="00390264" w:rsidRDefault="00470EE4" w:rsidP="00320562">
            <w:pPr>
              <w:spacing w:before="60"/>
              <w:rPr>
                <w:rFonts w:ascii="Times New Roman" w:hAnsi="Times New Roman" w:cs="Times New Roman"/>
                <w:sz w:val="16"/>
                <w:szCs w:val="16"/>
              </w:rPr>
            </w:pPr>
            <w:r w:rsidRPr="00390264">
              <w:rPr>
                <w:rFonts w:ascii="Times New Roman" w:hAnsi="Times New Roman" w:cs="Times New Roman"/>
                <w:sz w:val="16"/>
                <w:szCs w:val="16"/>
              </w:rPr>
              <w:t>Issued:</w:t>
            </w:r>
          </w:p>
          <w:p w14:paraId="68053B83" w14:textId="04195D2D" w:rsidR="00470EE4" w:rsidRPr="00390264" w:rsidRDefault="00000000" w:rsidP="00447FF0">
            <w:pPr>
              <w:jc w:val="center"/>
              <w:rPr>
                <w:rFonts w:ascii="Times New Roman" w:hAnsi="Times New Roman" w:cs="Times New Roman"/>
                <w:b/>
                <w:sz w:val="20"/>
                <w:szCs w:val="20"/>
              </w:rPr>
            </w:pPr>
            <w:sdt>
              <w:sdtPr>
                <w:rPr>
                  <w:rFonts w:ascii="Times New Roman" w:hAnsi="Times New Roman" w:cs="Times New Roman"/>
                  <w:b/>
                  <w:sz w:val="20"/>
                  <w:szCs w:val="20"/>
                </w:rPr>
                <w:alias w:val="Issued"/>
                <w:tag w:val="Issued"/>
                <w:id w:val="-788046049"/>
                <w:lock w:val="sdtLocked"/>
                <w:placeholder>
                  <w:docPart w:val="E2912EF430E34EF2BB9CFDCB29B416EE"/>
                </w:placeholder>
                <w:date w:fullDate="2023-10-02T00:00:00Z">
                  <w:dateFormat w:val="MM/dd/yy"/>
                  <w:lid w:val="en-US"/>
                  <w:storeMappedDataAs w:val="dateTime"/>
                  <w:calendar w:val="gregorian"/>
                </w:date>
              </w:sdtPr>
              <w:sdtContent>
                <w:r w:rsidR="00E85C3E">
                  <w:rPr>
                    <w:rFonts w:ascii="Times New Roman" w:hAnsi="Times New Roman" w:cs="Times New Roman"/>
                    <w:b/>
                    <w:sz w:val="20"/>
                    <w:szCs w:val="20"/>
                  </w:rPr>
                  <w:t>10/02/23</w:t>
                </w:r>
              </w:sdtContent>
            </w:sdt>
          </w:p>
        </w:tc>
      </w:tr>
    </w:tbl>
    <w:p w14:paraId="3C3E8620" w14:textId="48086EAF" w:rsidR="00791E1C" w:rsidRPr="00390264" w:rsidRDefault="00791E1C" w:rsidP="00826A6E">
      <w:pPr>
        <w:spacing w:before="240" w:after="0" w:line="240" w:lineRule="auto"/>
        <w:rPr>
          <w:rFonts w:ascii="Times New Roman" w:hAnsi="Times New Roman" w:cs="Times New Roman"/>
          <w:i/>
          <w:sz w:val="24"/>
          <w:szCs w:val="24"/>
        </w:rPr>
      </w:pPr>
      <w:bookmarkStart w:id="0" w:name="BoardTitle"/>
      <w:bookmarkEnd w:id="0"/>
      <w:r w:rsidRPr="00390264">
        <w:rPr>
          <w:rFonts w:ascii="Times New Roman" w:hAnsi="Times New Roman" w:cs="Times New Roman"/>
          <w:i/>
          <w:sz w:val="24"/>
          <w:szCs w:val="24"/>
        </w:rPr>
        <w:t>General</w:t>
      </w:r>
    </w:p>
    <w:p w14:paraId="1B435FFD" w14:textId="43D6FF42" w:rsidR="00826A6E" w:rsidRPr="00390264" w:rsidRDefault="00B901C7" w:rsidP="00826A6E">
      <w:pPr>
        <w:spacing w:before="240" w:after="0" w:line="240" w:lineRule="auto"/>
        <w:rPr>
          <w:rFonts w:ascii="Times New Roman" w:hAnsi="Times New Roman" w:cs="Times New Roman"/>
          <w:sz w:val="24"/>
          <w:szCs w:val="24"/>
          <w:vertAlign w:val="superscript"/>
        </w:rPr>
      </w:pPr>
      <w:r w:rsidRPr="00390264">
        <w:rPr>
          <w:rFonts w:ascii="Times New Roman" w:hAnsi="Times New Roman" w:cs="Times New Roman"/>
          <w:sz w:val="24"/>
          <w:szCs w:val="24"/>
        </w:rPr>
        <w:t>This policy shall apply to sponsors and potential s</w:t>
      </w:r>
      <w:r w:rsidR="00826A6E" w:rsidRPr="00390264">
        <w:rPr>
          <w:rFonts w:ascii="Times New Roman" w:hAnsi="Times New Roman" w:cs="Times New Roman"/>
          <w:sz w:val="24"/>
          <w:szCs w:val="24"/>
        </w:rPr>
        <w:t>ponsors of charter schools. It shall not apply to charter schools convert</w:t>
      </w:r>
      <w:r w:rsidR="00001B59" w:rsidRPr="00390264">
        <w:rPr>
          <w:rFonts w:ascii="Times New Roman" w:hAnsi="Times New Roman" w:cs="Times New Roman"/>
          <w:sz w:val="24"/>
          <w:szCs w:val="24"/>
        </w:rPr>
        <w:t>ing</w:t>
      </w:r>
      <w:r w:rsidR="00826A6E" w:rsidRPr="00390264">
        <w:rPr>
          <w:rFonts w:ascii="Times New Roman" w:hAnsi="Times New Roman" w:cs="Times New Roman"/>
          <w:sz w:val="24"/>
          <w:szCs w:val="24"/>
        </w:rPr>
        <w:t xml:space="preserve"> from existing public school</w:t>
      </w:r>
      <w:r w:rsidR="009D2F61" w:rsidRPr="00390264">
        <w:rPr>
          <w:rFonts w:ascii="Times New Roman" w:hAnsi="Times New Roman" w:cs="Times New Roman"/>
          <w:sz w:val="24"/>
          <w:szCs w:val="24"/>
        </w:rPr>
        <w:t>s</w:t>
      </w:r>
      <w:r w:rsidR="009269C6" w:rsidRPr="00390264">
        <w:rPr>
          <w:rFonts w:ascii="Times New Roman" w:hAnsi="Times New Roman" w:cs="Times New Roman"/>
          <w:sz w:val="24"/>
          <w:szCs w:val="24"/>
        </w:rPr>
        <w:t xml:space="preserve">. </w:t>
      </w:r>
      <w:r w:rsidR="00ED129F" w:rsidRPr="00390264">
        <w:rPr>
          <w:rFonts w:ascii="Times New Roman" w:hAnsi="Times New Roman" w:cs="Times New Roman"/>
          <w:sz w:val="24"/>
          <w:szCs w:val="24"/>
        </w:rPr>
        <w:t xml:space="preserve">Proposals </w:t>
      </w:r>
      <w:r w:rsidR="00E642F5" w:rsidRPr="00390264">
        <w:rPr>
          <w:rFonts w:ascii="Times New Roman" w:hAnsi="Times New Roman" w:cs="Times New Roman"/>
          <w:sz w:val="24"/>
          <w:szCs w:val="24"/>
        </w:rPr>
        <w:t>from existing charter school operators or replicators and applica</w:t>
      </w:r>
      <w:r w:rsidR="009269C6" w:rsidRPr="00390264">
        <w:rPr>
          <w:rFonts w:ascii="Times New Roman" w:hAnsi="Times New Roman" w:cs="Times New Roman"/>
          <w:sz w:val="24"/>
          <w:szCs w:val="24"/>
        </w:rPr>
        <w:t>nts</w:t>
      </w:r>
      <w:r w:rsidR="00E642F5" w:rsidRPr="00390264">
        <w:rPr>
          <w:rFonts w:ascii="Times New Roman" w:hAnsi="Times New Roman" w:cs="Times New Roman"/>
          <w:sz w:val="24"/>
          <w:szCs w:val="24"/>
        </w:rPr>
        <w:t xml:space="preserve"> proposing to contract with educational service providers shall </w:t>
      </w:r>
      <w:r w:rsidR="001A215A" w:rsidRPr="00390264">
        <w:rPr>
          <w:rFonts w:ascii="Times New Roman" w:hAnsi="Times New Roman" w:cs="Times New Roman"/>
          <w:sz w:val="24"/>
          <w:szCs w:val="24"/>
        </w:rPr>
        <w:t>be in accordance with state law</w:t>
      </w:r>
      <w:r w:rsidR="00E642F5" w:rsidRPr="00390264">
        <w:rPr>
          <w:rFonts w:ascii="Times New Roman" w:hAnsi="Times New Roman" w:cs="Times New Roman"/>
          <w:sz w:val="24"/>
          <w:szCs w:val="24"/>
        </w:rPr>
        <w:t>.</w:t>
      </w:r>
      <w:r w:rsidR="009269C6" w:rsidRPr="00390264">
        <w:rPr>
          <w:rFonts w:ascii="Times New Roman" w:hAnsi="Times New Roman" w:cs="Times New Roman"/>
          <w:sz w:val="24"/>
          <w:szCs w:val="24"/>
          <w:vertAlign w:val="superscript"/>
        </w:rPr>
        <w:t>1</w:t>
      </w:r>
    </w:p>
    <w:p w14:paraId="22971DD2" w14:textId="31CF2751" w:rsidR="00CE7909" w:rsidRPr="00390264" w:rsidRDefault="00826A6E" w:rsidP="00CE7909">
      <w:pPr>
        <w:spacing w:before="240" w:after="0" w:line="240" w:lineRule="auto"/>
        <w:rPr>
          <w:rFonts w:ascii="Times New Roman" w:hAnsi="Times New Roman" w:cs="Times New Roman"/>
          <w:sz w:val="24"/>
          <w:szCs w:val="24"/>
        </w:rPr>
      </w:pPr>
      <w:r w:rsidRPr="00390264">
        <w:rPr>
          <w:rFonts w:ascii="Times New Roman" w:hAnsi="Times New Roman" w:cs="Times New Roman"/>
          <w:b/>
          <w:sz w:val="24"/>
          <w:szCs w:val="24"/>
        </w:rPr>
        <w:t>APPLICATION PROCESS</w:t>
      </w:r>
      <w:r w:rsidR="00BA7EA4" w:rsidRPr="00390264">
        <w:rPr>
          <w:rFonts w:ascii="Times New Roman" w:hAnsi="Times New Roman" w:cs="Times New Roman"/>
          <w:sz w:val="24"/>
          <w:szCs w:val="24"/>
          <w:vertAlign w:val="superscript"/>
        </w:rPr>
        <w:t>2</w:t>
      </w:r>
    </w:p>
    <w:p w14:paraId="7F40DA1F" w14:textId="6CDE0BDE" w:rsidR="00D8753B" w:rsidRPr="00390264" w:rsidRDefault="00CE7909" w:rsidP="00D8753B">
      <w:pPr>
        <w:spacing w:before="240" w:after="0" w:line="240" w:lineRule="auto"/>
        <w:rPr>
          <w:rFonts w:ascii="Times New Roman" w:hAnsi="Times New Roman" w:cs="Times New Roman"/>
          <w:sz w:val="24"/>
          <w:szCs w:val="24"/>
        </w:rPr>
      </w:pPr>
      <w:r w:rsidRPr="00390264">
        <w:rPr>
          <w:rFonts w:ascii="Times New Roman" w:hAnsi="Times New Roman" w:cs="Times New Roman"/>
          <w:sz w:val="24"/>
          <w:szCs w:val="24"/>
        </w:rPr>
        <w:t xml:space="preserve">A prospective charter school sponsor shall send the </w:t>
      </w:r>
      <w:r w:rsidR="00EF27F8" w:rsidRPr="00390264">
        <w:rPr>
          <w:rFonts w:ascii="Times New Roman" w:hAnsi="Times New Roman" w:cs="Times New Roman"/>
          <w:sz w:val="24"/>
          <w:szCs w:val="24"/>
        </w:rPr>
        <w:t>D</w:t>
      </w:r>
      <w:r w:rsidRPr="00390264">
        <w:rPr>
          <w:rFonts w:ascii="Times New Roman" w:hAnsi="Times New Roman" w:cs="Times New Roman"/>
          <w:sz w:val="24"/>
          <w:szCs w:val="24"/>
        </w:rPr>
        <w:t>irector</w:t>
      </w:r>
      <w:r w:rsidR="00000316" w:rsidRPr="00390264">
        <w:rPr>
          <w:rFonts w:ascii="Times New Roman" w:hAnsi="Times New Roman" w:cs="Times New Roman"/>
          <w:sz w:val="24"/>
          <w:szCs w:val="24"/>
        </w:rPr>
        <w:t xml:space="preserve"> of</w:t>
      </w:r>
      <w:r w:rsidR="00FD3620" w:rsidRPr="00390264">
        <w:rPr>
          <w:rFonts w:ascii="Times New Roman" w:hAnsi="Times New Roman" w:cs="Times New Roman"/>
          <w:sz w:val="24"/>
          <w:szCs w:val="24"/>
        </w:rPr>
        <w:t xml:space="preserve"> </w:t>
      </w:r>
      <w:r w:rsidR="00EF27F8" w:rsidRPr="00390264">
        <w:rPr>
          <w:rFonts w:ascii="Times New Roman" w:hAnsi="Times New Roman" w:cs="Times New Roman"/>
          <w:sz w:val="24"/>
          <w:szCs w:val="24"/>
        </w:rPr>
        <w:t>S</w:t>
      </w:r>
      <w:r w:rsidR="00FD3620" w:rsidRPr="00390264">
        <w:rPr>
          <w:rFonts w:ascii="Times New Roman" w:hAnsi="Times New Roman" w:cs="Times New Roman"/>
          <w:sz w:val="24"/>
          <w:szCs w:val="24"/>
        </w:rPr>
        <w:t>chools</w:t>
      </w:r>
      <w:r w:rsidRPr="00390264">
        <w:rPr>
          <w:rFonts w:ascii="Times New Roman" w:hAnsi="Times New Roman" w:cs="Times New Roman"/>
          <w:sz w:val="24"/>
          <w:szCs w:val="24"/>
        </w:rPr>
        <w:t xml:space="preserve"> notice of its intent sixty (60) days prior to</w:t>
      </w:r>
      <w:r w:rsidR="00FD3620" w:rsidRPr="00390264">
        <w:rPr>
          <w:rFonts w:ascii="Times New Roman" w:hAnsi="Times New Roman" w:cs="Times New Roman"/>
          <w:sz w:val="24"/>
          <w:szCs w:val="24"/>
        </w:rPr>
        <w:t xml:space="preserve"> </w:t>
      </w:r>
      <w:r w:rsidR="00393922" w:rsidRPr="00390264">
        <w:rPr>
          <w:rFonts w:ascii="Times New Roman" w:hAnsi="Times New Roman" w:cs="Times New Roman"/>
          <w:sz w:val="24"/>
          <w:szCs w:val="24"/>
        </w:rPr>
        <w:t>February 1</w:t>
      </w:r>
      <w:r w:rsidR="00393922" w:rsidRPr="00390264">
        <w:rPr>
          <w:rFonts w:ascii="Times New Roman" w:hAnsi="Times New Roman" w:cs="Times New Roman"/>
          <w:sz w:val="24"/>
          <w:szCs w:val="24"/>
          <w:vertAlign w:val="superscript"/>
        </w:rPr>
        <w:t>st</w:t>
      </w:r>
      <w:r w:rsidR="00393922" w:rsidRPr="00390264">
        <w:rPr>
          <w:rFonts w:ascii="Times New Roman" w:hAnsi="Times New Roman" w:cs="Times New Roman"/>
          <w:sz w:val="24"/>
          <w:szCs w:val="24"/>
        </w:rPr>
        <w:t xml:space="preserve"> </w:t>
      </w:r>
      <w:r w:rsidRPr="00390264">
        <w:rPr>
          <w:rFonts w:ascii="Times New Roman" w:hAnsi="Times New Roman" w:cs="Times New Roman"/>
          <w:sz w:val="24"/>
          <w:szCs w:val="24"/>
        </w:rPr>
        <w:t xml:space="preserve">of the year preceding the year in which the proposed charter school plans to begin operation as a charter school.  </w:t>
      </w:r>
      <w:r w:rsidR="00ED14E6" w:rsidRPr="00390264">
        <w:rPr>
          <w:rFonts w:ascii="Times New Roman" w:hAnsi="Times New Roman" w:cs="Times New Roman"/>
          <w:sz w:val="24"/>
          <w:szCs w:val="24"/>
        </w:rPr>
        <w:t>The Director of Schools/designee shall determine whether the sponsor has selected the correct application category within ten (10) business days of receiving the letter of intent and notify the sponsor within five (5) business days of a determination that the incorrect application category has been selected.</w:t>
      </w:r>
      <w:r w:rsidR="00ED14E6" w:rsidRPr="00390264">
        <w:rPr>
          <w:rFonts w:ascii="Times New Roman" w:hAnsi="Times New Roman" w:cs="Times New Roman"/>
          <w:sz w:val="24"/>
          <w:szCs w:val="24"/>
          <w:vertAlign w:val="superscript"/>
        </w:rPr>
        <w:t>2</w:t>
      </w:r>
    </w:p>
    <w:p w14:paraId="4C0CEEDF" w14:textId="66DA29D8" w:rsidR="00D8753B" w:rsidRPr="00390264" w:rsidRDefault="00317944" w:rsidP="00D8753B">
      <w:pPr>
        <w:spacing w:before="240" w:after="0" w:line="240" w:lineRule="auto"/>
        <w:rPr>
          <w:rFonts w:ascii="Times New Roman" w:hAnsi="Times New Roman" w:cs="Times New Roman"/>
          <w:sz w:val="24"/>
          <w:szCs w:val="24"/>
        </w:rPr>
      </w:pPr>
      <w:r w:rsidRPr="00390264">
        <w:rPr>
          <w:rFonts w:ascii="Times New Roman" w:hAnsi="Times New Roman" w:cs="Times New Roman"/>
          <w:sz w:val="24"/>
          <w:szCs w:val="24"/>
        </w:rPr>
        <w:t>A sponsor seeking b</w:t>
      </w:r>
      <w:r w:rsidR="00CE7909" w:rsidRPr="00390264">
        <w:rPr>
          <w:rFonts w:ascii="Times New Roman" w:hAnsi="Times New Roman" w:cs="Times New Roman"/>
          <w:sz w:val="24"/>
          <w:szCs w:val="24"/>
        </w:rPr>
        <w:t xml:space="preserve">oard approval of an initial charter school application </w:t>
      </w:r>
      <w:r w:rsidR="00EF27F8" w:rsidRPr="00390264">
        <w:rPr>
          <w:rFonts w:ascii="Times New Roman" w:hAnsi="Times New Roman" w:cs="Times New Roman"/>
          <w:sz w:val="24"/>
          <w:szCs w:val="24"/>
        </w:rPr>
        <w:t xml:space="preserve">shall </w:t>
      </w:r>
      <w:r w:rsidR="00CE7909" w:rsidRPr="00390264">
        <w:rPr>
          <w:rFonts w:ascii="Times New Roman" w:hAnsi="Times New Roman" w:cs="Times New Roman"/>
          <w:sz w:val="24"/>
          <w:szCs w:val="24"/>
        </w:rPr>
        <w:t>complete the form</w:t>
      </w:r>
      <w:r w:rsidR="00D64E5F" w:rsidRPr="00390264">
        <w:rPr>
          <w:rFonts w:ascii="Times New Roman" w:hAnsi="Times New Roman" w:cs="Times New Roman"/>
          <w:sz w:val="24"/>
          <w:szCs w:val="24"/>
        </w:rPr>
        <w:t>s</w:t>
      </w:r>
      <w:r w:rsidR="00CE7909" w:rsidRPr="00390264">
        <w:rPr>
          <w:rFonts w:ascii="Times New Roman" w:hAnsi="Times New Roman" w:cs="Times New Roman"/>
          <w:sz w:val="24"/>
          <w:szCs w:val="24"/>
        </w:rPr>
        <w:t xml:space="preserve"> </w:t>
      </w:r>
      <w:r w:rsidR="00CE7909" w:rsidRPr="00DE758B">
        <w:rPr>
          <w:rFonts w:ascii="Times New Roman" w:hAnsi="Times New Roman" w:cs="Times New Roman"/>
          <w:strike/>
          <w:sz w:val="24"/>
          <w:szCs w:val="24"/>
        </w:rPr>
        <w:t>provided</w:t>
      </w:r>
      <w:r w:rsidR="00CE7909" w:rsidRPr="00390264">
        <w:rPr>
          <w:rFonts w:ascii="Times New Roman" w:hAnsi="Times New Roman" w:cs="Times New Roman"/>
          <w:sz w:val="24"/>
          <w:szCs w:val="24"/>
        </w:rPr>
        <w:t xml:space="preserve"> </w:t>
      </w:r>
      <w:r w:rsidR="00DE758B">
        <w:rPr>
          <w:rFonts w:ascii="Times New Roman" w:hAnsi="Times New Roman" w:cs="Times New Roman"/>
          <w:color w:val="EE0000"/>
          <w:sz w:val="24"/>
          <w:szCs w:val="24"/>
        </w:rPr>
        <w:t xml:space="preserve">developed </w:t>
      </w:r>
      <w:r w:rsidR="00CE7909" w:rsidRPr="00390264">
        <w:rPr>
          <w:rFonts w:ascii="Times New Roman" w:hAnsi="Times New Roman" w:cs="Times New Roman"/>
          <w:sz w:val="24"/>
          <w:szCs w:val="24"/>
        </w:rPr>
        <w:t xml:space="preserve">by the </w:t>
      </w:r>
      <w:r w:rsidR="00CE7909" w:rsidRPr="00DE758B">
        <w:rPr>
          <w:rFonts w:ascii="Times New Roman" w:hAnsi="Times New Roman" w:cs="Times New Roman"/>
          <w:strike/>
          <w:sz w:val="24"/>
          <w:szCs w:val="24"/>
        </w:rPr>
        <w:t xml:space="preserve">Tennessee </w:t>
      </w:r>
      <w:r w:rsidR="00457C7B" w:rsidRPr="00DE758B">
        <w:rPr>
          <w:rFonts w:ascii="Times New Roman" w:hAnsi="Times New Roman" w:cs="Times New Roman"/>
          <w:strike/>
          <w:sz w:val="24"/>
          <w:szCs w:val="24"/>
        </w:rPr>
        <w:t>Department of Education</w:t>
      </w:r>
      <w:r w:rsidR="00DE758B">
        <w:rPr>
          <w:rFonts w:ascii="Times New Roman" w:hAnsi="Times New Roman" w:cs="Times New Roman"/>
          <w:sz w:val="24"/>
          <w:szCs w:val="24"/>
        </w:rPr>
        <w:t xml:space="preserve"> </w:t>
      </w:r>
      <w:r w:rsidR="00DE758B">
        <w:rPr>
          <w:rFonts w:ascii="Times New Roman" w:hAnsi="Times New Roman" w:cs="Times New Roman"/>
          <w:color w:val="EE0000"/>
          <w:sz w:val="24"/>
          <w:szCs w:val="24"/>
        </w:rPr>
        <w:t>State Board of Education in coordination with the Tennessee Public Charter School Commission (“the Commission</w:t>
      </w:r>
      <w:r w:rsidR="00A425E1">
        <w:rPr>
          <w:rFonts w:ascii="Times New Roman" w:hAnsi="Times New Roman" w:cs="Times New Roman"/>
          <w:color w:val="EE0000"/>
          <w:sz w:val="24"/>
          <w:szCs w:val="24"/>
        </w:rPr>
        <w:t>”</w:t>
      </w:r>
      <w:r w:rsidR="00DE758B">
        <w:rPr>
          <w:rFonts w:ascii="Times New Roman" w:hAnsi="Times New Roman" w:cs="Times New Roman"/>
          <w:color w:val="EE0000"/>
          <w:sz w:val="24"/>
          <w:szCs w:val="24"/>
        </w:rPr>
        <w:t>)</w:t>
      </w:r>
      <w:r w:rsidR="00CE7909" w:rsidRPr="00390264">
        <w:rPr>
          <w:rFonts w:ascii="Times New Roman" w:hAnsi="Times New Roman" w:cs="Times New Roman"/>
          <w:sz w:val="24"/>
          <w:szCs w:val="24"/>
        </w:rPr>
        <w:t xml:space="preserve">. </w:t>
      </w:r>
      <w:r w:rsidR="00F47AC6" w:rsidRPr="00390264">
        <w:rPr>
          <w:rFonts w:ascii="Times New Roman" w:hAnsi="Times New Roman" w:cs="Times New Roman"/>
          <w:sz w:val="24"/>
          <w:szCs w:val="24"/>
        </w:rPr>
        <w:t xml:space="preserve">The application </w:t>
      </w:r>
      <w:r w:rsidR="00EF27F8" w:rsidRPr="00390264">
        <w:rPr>
          <w:rFonts w:ascii="Times New Roman" w:hAnsi="Times New Roman" w:cs="Times New Roman"/>
          <w:sz w:val="24"/>
          <w:szCs w:val="24"/>
        </w:rPr>
        <w:t>shall</w:t>
      </w:r>
      <w:r w:rsidR="00F47AC6" w:rsidRPr="00390264">
        <w:rPr>
          <w:rFonts w:ascii="Times New Roman" w:hAnsi="Times New Roman" w:cs="Times New Roman"/>
          <w:sz w:val="24"/>
          <w:szCs w:val="24"/>
        </w:rPr>
        <w:t xml:space="preserve"> provide all the information required by</w:t>
      </w:r>
      <w:r w:rsidR="00ED14E6" w:rsidRPr="00390264">
        <w:rPr>
          <w:rFonts w:ascii="Times New Roman" w:hAnsi="Times New Roman" w:cs="Times New Roman"/>
          <w:sz w:val="24"/>
          <w:szCs w:val="24"/>
        </w:rPr>
        <w:t xml:space="preserve"> state</w:t>
      </w:r>
      <w:r w:rsidR="00F47AC6" w:rsidRPr="00390264">
        <w:rPr>
          <w:rFonts w:ascii="Times New Roman" w:hAnsi="Times New Roman" w:cs="Times New Roman"/>
          <w:sz w:val="24"/>
          <w:szCs w:val="24"/>
        </w:rPr>
        <w:t xml:space="preserve"> law. T</w:t>
      </w:r>
      <w:r w:rsidR="00CE7909" w:rsidRPr="00390264">
        <w:rPr>
          <w:rFonts w:ascii="Times New Roman" w:hAnsi="Times New Roman" w:cs="Times New Roman"/>
          <w:sz w:val="24"/>
          <w:szCs w:val="24"/>
        </w:rPr>
        <w:t xml:space="preserve">he sponsor </w:t>
      </w:r>
      <w:r w:rsidR="00EF27F8" w:rsidRPr="00390264">
        <w:rPr>
          <w:rFonts w:ascii="Times New Roman" w:hAnsi="Times New Roman" w:cs="Times New Roman"/>
          <w:sz w:val="24"/>
          <w:szCs w:val="24"/>
        </w:rPr>
        <w:t xml:space="preserve">shall </w:t>
      </w:r>
      <w:r w:rsidR="00CE7909" w:rsidRPr="00390264">
        <w:rPr>
          <w:rFonts w:ascii="Times New Roman" w:hAnsi="Times New Roman" w:cs="Times New Roman"/>
          <w:sz w:val="24"/>
          <w:szCs w:val="24"/>
        </w:rPr>
        <w:t xml:space="preserve">demonstrate that the proposed charter school meets the purpose prescribed by </w:t>
      </w:r>
      <w:r w:rsidR="00DE758B">
        <w:rPr>
          <w:rFonts w:ascii="Times New Roman" w:hAnsi="Times New Roman" w:cs="Times New Roman"/>
          <w:color w:val="EE0000"/>
          <w:sz w:val="24"/>
          <w:szCs w:val="24"/>
        </w:rPr>
        <w:t xml:space="preserve">state </w:t>
      </w:r>
      <w:r w:rsidR="00CE7909" w:rsidRPr="00390264">
        <w:rPr>
          <w:rFonts w:ascii="Times New Roman" w:hAnsi="Times New Roman" w:cs="Times New Roman"/>
          <w:sz w:val="24"/>
          <w:szCs w:val="24"/>
        </w:rPr>
        <w:t>law for the formation of a charter school</w:t>
      </w:r>
      <w:r w:rsidR="00EF27F8" w:rsidRPr="00390264">
        <w:rPr>
          <w:rFonts w:ascii="Times New Roman" w:hAnsi="Times New Roman" w:cs="Times New Roman"/>
          <w:sz w:val="24"/>
          <w:szCs w:val="24"/>
        </w:rPr>
        <w:t>,</w:t>
      </w:r>
      <w:r w:rsidR="00CE7909" w:rsidRPr="00390264">
        <w:rPr>
          <w:rFonts w:ascii="Times New Roman" w:hAnsi="Times New Roman" w:cs="Times New Roman"/>
          <w:sz w:val="24"/>
          <w:szCs w:val="24"/>
        </w:rPr>
        <w:t xml:space="preserve"> and the proposed charter school will be able to implement a viable program of quality education for its students.</w:t>
      </w:r>
      <w:r w:rsidR="00497CFA" w:rsidRPr="00390264">
        <w:rPr>
          <w:rFonts w:ascii="Times New Roman" w:hAnsi="Times New Roman" w:cs="Times New Roman"/>
          <w:sz w:val="24"/>
          <w:szCs w:val="24"/>
        </w:rPr>
        <w:t xml:space="preserve"> </w:t>
      </w:r>
    </w:p>
    <w:p w14:paraId="2A66C6F1" w14:textId="77777777" w:rsidR="00F057CE" w:rsidRPr="00390264" w:rsidRDefault="00F057CE" w:rsidP="00E01A67">
      <w:pPr>
        <w:suppressLineNumbers/>
        <w:autoSpaceDE w:val="0"/>
        <w:autoSpaceDN w:val="0"/>
        <w:adjustRightInd w:val="0"/>
        <w:spacing w:after="0" w:line="240" w:lineRule="auto"/>
        <w:rPr>
          <w:rFonts w:ascii="Times New Roman" w:hAnsi="Times New Roman" w:cs="Times New Roman"/>
          <w:sz w:val="24"/>
          <w:szCs w:val="24"/>
        </w:rPr>
      </w:pPr>
    </w:p>
    <w:p w14:paraId="271A6090" w14:textId="3F5AFEBC" w:rsidR="00F057CE" w:rsidRPr="00390264" w:rsidRDefault="00ED14E6" w:rsidP="00F057CE">
      <w:pPr>
        <w:autoSpaceDE w:val="0"/>
        <w:autoSpaceDN w:val="0"/>
        <w:adjustRightInd w:val="0"/>
        <w:spacing w:after="0" w:line="240" w:lineRule="auto"/>
        <w:rPr>
          <w:rFonts w:ascii="Times New Roman" w:hAnsi="Times New Roman" w:cs="Times New Roman"/>
          <w:sz w:val="24"/>
          <w:szCs w:val="24"/>
          <w:vertAlign w:val="superscript"/>
        </w:rPr>
      </w:pPr>
      <w:r w:rsidRPr="00390264">
        <w:rPr>
          <w:rFonts w:ascii="Times New Roman" w:hAnsi="Times New Roman" w:cs="Times New Roman"/>
          <w:sz w:val="24"/>
          <w:szCs w:val="24"/>
        </w:rPr>
        <w:t xml:space="preserve">Electronic copies of applications </w:t>
      </w:r>
      <w:r w:rsidR="00EF27F8" w:rsidRPr="00390264">
        <w:rPr>
          <w:rFonts w:ascii="Times New Roman" w:hAnsi="Times New Roman" w:cs="Times New Roman"/>
          <w:sz w:val="24"/>
          <w:szCs w:val="24"/>
        </w:rPr>
        <w:t xml:space="preserve">shall </w:t>
      </w:r>
      <w:r w:rsidR="00CE7909" w:rsidRPr="00390264">
        <w:rPr>
          <w:rFonts w:ascii="Times New Roman" w:hAnsi="Times New Roman" w:cs="Times New Roman"/>
          <w:sz w:val="24"/>
          <w:szCs w:val="24"/>
        </w:rPr>
        <w:t>be submitted to</w:t>
      </w:r>
      <w:r w:rsidR="00272E0A" w:rsidRPr="00390264">
        <w:rPr>
          <w:rFonts w:ascii="Times New Roman" w:hAnsi="Times New Roman" w:cs="Times New Roman"/>
          <w:sz w:val="24"/>
          <w:szCs w:val="24"/>
        </w:rPr>
        <w:t xml:space="preserve"> the</w:t>
      </w:r>
      <w:r w:rsidR="00317944" w:rsidRPr="00390264">
        <w:rPr>
          <w:rFonts w:ascii="Times New Roman" w:hAnsi="Times New Roman" w:cs="Times New Roman"/>
          <w:sz w:val="24"/>
          <w:szCs w:val="24"/>
        </w:rPr>
        <w:t xml:space="preserve"> </w:t>
      </w:r>
      <w:r w:rsidR="00EF27F8" w:rsidRPr="00390264">
        <w:rPr>
          <w:rFonts w:ascii="Times New Roman" w:hAnsi="Times New Roman" w:cs="Times New Roman"/>
          <w:sz w:val="24"/>
          <w:szCs w:val="24"/>
        </w:rPr>
        <w:t>B</w:t>
      </w:r>
      <w:r w:rsidR="00317944" w:rsidRPr="00390264">
        <w:rPr>
          <w:rFonts w:ascii="Times New Roman" w:hAnsi="Times New Roman" w:cs="Times New Roman"/>
          <w:sz w:val="24"/>
          <w:szCs w:val="24"/>
        </w:rPr>
        <w:t>oard</w:t>
      </w:r>
      <w:r w:rsidR="00CE7909" w:rsidRPr="00390264">
        <w:rPr>
          <w:rFonts w:ascii="Times New Roman" w:hAnsi="Times New Roman" w:cs="Times New Roman"/>
          <w:sz w:val="24"/>
          <w:szCs w:val="24"/>
        </w:rPr>
        <w:t xml:space="preserve"> </w:t>
      </w:r>
      <w:r w:rsidR="00393922" w:rsidRPr="00390264">
        <w:rPr>
          <w:rFonts w:ascii="Times New Roman" w:hAnsi="Times New Roman" w:cs="Times New Roman"/>
          <w:sz w:val="24"/>
          <w:szCs w:val="24"/>
        </w:rPr>
        <w:t xml:space="preserve">and </w:t>
      </w:r>
      <w:r w:rsidRPr="00390264">
        <w:rPr>
          <w:rFonts w:ascii="Times New Roman" w:hAnsi="Times New Roman" w:cs="Times New Roman"/>
          <w:sz w:val="24"/>
          <w:szCs w:val="24"/>
        </w:rPr>
        <w:t xml:space="preserve">the </w:t>
      </w:r>
      <w:r w:rsidR="00DE758B">
        <w:rPr>
          <w:rFonts w:ascii="Times New Roman" w:hAnsi="Times New Roman" w:cs="Times New Roman"/>
          <w:color w:val="EE0000"/>
          <w:sz w:val="24"/>
          <w:szCs w:val="24"/>
        </w:rPr>
        <w:t xml:space="preserve">Commission </w:t>
      </w:r>
      <w:r w:rsidRPr="00DE758B">
        <w:rPr>
          <w:rFonts w:ascii="Times New Roman" w:hAnsi="Times New Roman" w:cs="Times New Roman"/>
          <w:strike/>
          <w:sz w:val="24"/>
          <w:szCs w:val="24"/>
        </w:rPr>
        <w:t xml:space="preserve">Tennessee </w:t>
      </w:r>
      <w:r w:rsidR="00393922" w:rsidRPr="00DE758B">
        <w:rPr>
          <w:rFonts w:ascii="Times New Roman" w:hAnsi="Times New Roman" w:cs="Times New Roman"/>
          <w:strike/>
          <w:sz w:val="24"/>
          <w:szCs w:val="24"/>
        </w:rPr>
        <w:t>Department of Education</w:t>
      </w:r>
      <w:r w:rsidR="00393922" w:rsidRPr="00DE758B">
        <w:rPr>
          <w:rFonts w:ascii="Times New Roman" w:hAnsi="Times New Roman" w:cs="Times New Roman"/>
          <w:sz w:val="24"/>
          <w:szCs w:val="24"/>
        </w:rPr>
        <w:t xml:space="preserve"> </w:t>
      </w:r>
      <w:r w:rsidR="00CE7909" w:rsidRPr="00390264">
        <w:rPr>
          <w:rFonts w:ascii="Times New Roman" w:hAnsi="Times New Roman" w:cs="Times New Roman"/>
          <w:sz w:val="24"/>
          <w:szCs w:val="24"/>
        </w:rPr>
        <w:t xml:space="preserve">on or before </w:t>
      </w:r>
      <w:r w:rsidRPr="00390264">
        <w:rPr>
          <w:rFonts w:ascii="Times New Roman" w:hAnsi="Times New Roman" w:cs="Times New Roman"/>
          <w:sz w:val="24"/>
          <w:szCs w:val="24"/>
        </w:rPr>
        <w:t xml:space="preserve">11:59 </w:t>
      </w:r>
      <w:r w:rsidR="00CE7909" w:rsidRPr="00390264">
        <w:rPr>
          <w:rFonts w:ascii="Times New Roman" w:hAnsi="Times New Roman" w:cs="Times New Roman"/>
          <w:sz w:val="24"/>
          <w:szCs w:val="24"/>
        </w:rPr>
        <w:t xml:space="preserve">p.m. </w:t>
      </w:r>
      <w:r w:rsidRPr="00390264">
        <w:rPr>
          <w:rFonts w:ascii="Times New Roman" w:hAnsi="Times New Roman" w:cs="Times New Roman"/>
          <w:sz w:val="24"/>
          <w:szCs w:val="24"/>
        </w:rPr>
        <w:t xml:space="preserve">Central Time </w:t>
      </w:r>
      <w:r w:rsidR="00CE7909" w:rsidRPr="00390264">
        <w:rPr>
          <w:rFonts w:ascii="Times New Roman" w:hAnsi="Times New Roman" w:cs="Times New Roman"/>
          <w:sz w:val="24"/>
          <w:szCs w:val="24"/>
        </w:rPr>
        <w:t xml:space="preserve">on </w:t>
      </w:r>
      <w:r w:rsidR="00393922" w:rsidRPr="00390264">
        <w:rPr>
          <w:rFonts w:ascii="Times New Roman" w:hAnsi="Times New Roman" w:cs="Times New Roman"/>
          <w:sz w:val="24"/>
          <w:szCs w:val="24"/>
        </w:rPr>
        <w:t>February 1</w:t>
      </w:r>
      <w:r w:rsidR="00393922" w:rsidRPr="00390264">
        <w:rPr>
          <w:rFonts w:ascii="Times New Roman" w:hAnsi="Times New Roman" w:cs="Times New Roman"/>
          <w:sz w:val="24"/>
          <w:szCs w:val="24"/>
          <w:vertAlign w:val="superscript"/>
        </w:rPr>
        <w:t>st</w:t>
      </w:r>
      <w:r w:rsidR="00393922" w:rsidRPr="00390264">
        <w:rPr>
          <w:rFonts w:ascii="Times New Roman" w:hAnsi="Times New Roman" w:cs="Times New Roman"/>
          <w:sz w:val="24"/>
          <w:szCs w:val="24"/>
        </w:rPr>
        <w:t xml:space="preserve"> </w:t>
      </w:r>
      <w:r w:rsidR="00CE7909" w:rsidRPr="00390264">
        <w:rPr>
          <w:rFonts w:ascii="Times New Roman" w:hAnsi="Times New Roman" w:cs="Times New Roman"/>
          <w:sz w:val="24"/>
          <w:szCs w:val="24"/>
        </w:rPr>
        <w:t>of the year preceding the</w:t>
      </w:r>
      <w:r w:rsidR="00272E0A" w:rsidRPr="00390264">
        <w:rPr>
          <w:rFonts w:ascii="Times New Roman" w:hAnsi="Times New Roman" w:cs="Times New Roman"/>
          <w:sz w:val="24"/>
          <w:szCs w:val="24"/>
        </w:rPr>
        <w:t xml:space="preserve"> </w:t>
      </w:r>
      <w:r w:rsidR="00CE7909" w:rsidRPr="00390264">
        <w:rPr>
          <w:rFonts w:ascii="Times New Roman" w:hAnsi="Times New Roman" w:cs="Times New Roman"/>
          <w:sz w:val="24"/>
          <w:szCs w:val="24"/>
        </w:rPr>
        <w:t>year in which the proposed charter school plans to begin operation as a</w:t>
      </w:r>
      <w:r w:rsidR="00BA7EA4" w:rsidRPr="00390264">
        <w:rPr>
          <w:rFonts w:ascii="Times New Roman" w:hAnsi="Times New Roman" w:cs="Times New Roman"/>
          <w:sz w:val="24"/>
          <w:szCs w:val="24"/>
        </w:rPr>
        <w:t xml:space="preserve"> </w:t>
      </w:r>
      <w:r w:rsidR="00CE7909" w:rsidRPr="00390264">
        <w:rPr>
          <w:rFonts w:ascii="Times New Roman" w:hAnsi="Times New Roman" w:cs="Times New Roman"/>
          <w:sz w:val="24"/>
          <w:szCs w:val="24"/>
        </w:rPr>
        <w:t>charter school.</w:t>
      </w:r>
      <w:r w:rsidR="00393922" w:rsidRPr="00390264">
        <w:rPr>
          <w:rFonts w:ascii="Times New Roman" w:hAnsi="Times New Roman" w:cs="Times New Roman"/>
          <w:sz w:val="24"/>
          <w:szCs w:val="24"/>
        </w:rPr>
        <w:t xml:space="preserve"> </w:t>
      </w:r>
      <w:r w:rsidR="00CE7909" w:rsidRPr="00390264">
        <w:rPr>
          <w:rFonts w:ascii="Times New Roman" w:hAnsi="Times New Roman" w:cs="Times New Roman"/>
          <w:sz w:val="24"/>
          <w:szCs w:val="24"/>
        </w:rPr>
        <w:t>If the 1</w:t>
      </w:r>
      <w:r w:rsidR="0033499C" w:rsidRPr="00390264">
        <w:rPr>
          <w:rFonts w:ascii="Times New Roman" w:hAnsi="Times New Roman" w:cs="Times New Roman"/>
          <w:sz w:val="24"/>
          <w:szCs w:val="24"/>
          <w:vertAlign w:val="superscript"/>
        </w:rPr>
        <w:t>st</w:t>
      </w:r>
      <w:r w:rsidR="00F057CE" w:rsidRPr="00390264">
        <w:rPr>
          <w:rFonts w:ascii="Times New Roman" w:hAnsi="Times New Roman" w:cs="Times New Roman"/>
          <w:sz w:val="24"/>
          <w:szCs w:val="24"/>
        </w:rPr>
        <w:t xml:space="preserve"> of </w:t>
      </w:r>
      <w:r w:rsidR="00393922" w:rsidRPr="00390264">
        <w:rPr>
          <w:rFonts w:ascii="Times New Roman" w:hAnsi="Times New Roman" w:cs="Times New Roman"/>
          <w:sz w:val="24"/>
          <w:szCs w:val="24"/>
        </w:rPr>
        <w:t xml:space="preserve">February </w:t>
      </w:r>
      <w:r w:rsidR="00F057CE" w:rsidRPr="00390264">
        <w:rPr>
          <w:rFonts w:ascii="Times New Roman" w:hAnsi="Times New Roman" w:cs="Times New Roman"/>
          <w:sz w:val="24"/>
          <w:szCs w:val="24"/>
        </w:rPr>
        <w:t xml:space="preserve">falls on a Saturday, </w:t>
      </w:r>
      <w:r w:rsidR="00CE7909" w:rsidRPr="00390264">
        <w:rPr>
          <w:rFonts w:ascii="Times New Roman" w:hAnsi="Times New Roman" w:cs="Times New Roman"/>
          <w:sz w:val="24"/>
          <w:szCs w:val="24"/>
        </w:rPr>
        <w:t>Sunday</w:t>
      </w:r>
      <w:r w:rsidR="009D03B1" w:rsidRPr="00390264">
        <w:rPr>
          <w:rFonts w:ascii="Times New Roman" w:hAnsi="Times New Roman" w:cs="Times New Roman"/>
          <w:sz w:val="24"/>
          <w:szCs w:val="24"/>
        </w:rPr>
        <w:t>,</w:t>
      </w:r>
      <w:r w:rsidR="00CE7909" w:rsidRPr="00390264">
        <w:rPr>
          <w:rFonts w:ascii="Times New Roman" w:hAnsi="Times New Roman" w:cs="Times New Roman"/>
          <w:sz w:val="24"/>
          <w:szCs w:val="24"/>
        </w:rPr>
        <w:t xml:space="preserve"> or holiday on which the school district offices are closed, appli</w:t>
      </w:r>
      <w:r w:rsidR="00F057CE" w:rsidRPr="00390264">
        <w:rPr>
          <w:rFonts w:ascii="Times New Roman" w:hAnsi="Times New Roman" w:cs="Times New Roman"/>
          <w:sz w:val="24"/>
          <w:szCs w:val="24"/>
        </w:rPr>
        <w:t xml:space="preserve">cations will be accepted on the </w:t>
      </w:r>
      <w:r w:rsidR="00BB5C26" w:rsidRPr="00390264">
        <w:rPr>
          <w:rFonts w:ascii="Times New Roman" w:hAnsi="Times New Roman" w:cs="Times New Roman"/>
          <w:sz w:val="24"/>
          <w:szCs w:val="24"/>
        </w:rPr>
        <w:t>next</w:t>
      </w:r>
      <w:r w:rsidR="00CE7909" w:rsidRPr="00390264">
        <w:rPr>
          <w:rFonts w:ascii="Times New Roman" w:hAnsi="Times New Roman" w:cs="Times New Roman"/>
          <w:sz w:val="24"/>
          <w:szCs w:val="24"/>
        </w:rPr>
        <w:t xml:space="preserve"> business day on or before </w:t>
      </w:r>
      <w:r w:rsidRPr="00390264">
        <w:rPr>
          <w:rFonts w:ascii="Times New Roman" w:hAnsi="Times New Roman" w:cs="Times New Roman"/>
          <w:sz w:val="24"/>
          <w:szCs w:val="24"/>
        </w:rPr>
        <w:t xml:space="preserve">11:59 </w:t>
      </w:r>
      <w:r w:rsidR="00CE7909" w:rsidRPr="00390264">
        <w:rPr>
          <w:rFonts w:ascii="Times New Roman" w:hAnsi="Times New Roman" w:cs="Times New Roman"/>
          <w:sz w:val="24"/>
          <w:szCs w:val="24"/>
        </w:rPr>
        <w:t>p.m.</w:t>
      </w:r>
      <w:r w:rsidRPr="00390264">
        <w:rPr>
          <w:rFonts w:ascii="Times New Roman" w:hAnsi="Times New Roman" w:cs="Times New Roman"/>
          <w:sz w:val="24"/>
          <w:szCs w:val="24"/>
        </w:rPr>
        <w:t xml:space="preserve"> Central Time.</w:t>
      </w:r>
      <w:r w:rsidR="00CE7909" w:rsidRPr="00390264">
        <w:rPr>
          <w:rFonts w:ascii="Times New Roman" w:hAnsi="Times New Roman" w:cs="Times New Roman"/>
          <w:sz w:val="24"/>
          <w:szCs w:val="24"/>
        </w:rPr>
        <w:t xml:space="preserve"> Late applications will not be accepted, without exce</w:t>
      </w:r>
      <w:r w:rsidR="00F057CE" w:rsidRPr="00390264">
        <w:rPr>
          <w:rFonts w:ascii="Times New Roman" w:hAnsi="Times New Roman" w:cs="Times New Roman"/>
          <w:sz w:val="24"/>
          <w:szCs w:val="24"/>
        </w:rPr>
        <w:t xml:space="preserve">ption. </w:t>
      </w:r>
      <w:r w:rsidR="00CE7909" w:rsidRPr="00390264">
        <w:rPr>
          <w:rFonts w:ascii="Times New Roman" w:hAnsi="Times New Roman" w:cs="Times New Roman"/>
          <w:sz w:val="24"/>
          <w:szCs w:val="24"/>
        </w:rPr>
        <w:t>The sponsor shall pay an application fee of $</w:t>
      </w:r>
      <w:r w:rsidR="007A105B" w:rsidRPr="00390264">
        <w:rPr>
          <w:rFonts w:ascii="Times New Roman" w:hAnsi="Times New Roman" w:cs="Times New Roman"/>
          <w:sz w:val="24"/>
          <w:szCs w:val="24"/>
        </w:rPr>
        <w:t>2,</w:t>
      </w:r>
      <w:r w:rsidR="00CE7909" w:rsidRPr="00390264">
        <w:rPr>
          <w:rFonts w:ascii="Times New Roman" w:hAnsi="Times New Roman" w:cs="Times New Roman"/>
          <w:sz w:val="24"/>
          <w:szCs w:val="24"/>
        </w:rPr>
        <w:t>500.00.</w:t>
      </w:r>
      <w:r w:rsidR="00DE758B">
        <w:rPr>
          <w:rFonts w:ascii="Times New Roman" w:hAnsi="Times New Roman" w:cs="Times New Roman"/>
          <w:sz w:val="24"/>
          <w:szCs w:val="24"/>
        </w:rPr>
        <w:t xml:space="preserve"> </w:t>
      </w:r>
      <w:r w:rsidR="00DE758B">
        <w:rPr>
          <w:rFonts w:ascii="Times New Roman" w:hAnsi="Times New Roman" w:cs="Times New Roman"/>
          <w:color w:val="EE0000"/>
          <w:sz w:val="24"/>
          <w:szCs w:val="24"/>
        </w:rPr>
        <w:t>The Director of Schools/designee shall report each application received to the Commission no later than ten (10) days after receipt.</w:t>
      </w:r>
      <w:r w:rsidR="00BA7EA4" w:rsidRPr="00390264">
        <w:rPr>
          <w:rFonts w:ascii="Times New Roman" w:hAnsi="Times New Roman" w:cs="Times New Roman"/>
          <w:sz w:val="24"/>
          <w:szCs w:val="24"/>
          <w:vertAlign w:val="superscript"/>
        </w:rPr>
        <w:t>2</w:t>
      </w:r>
    </w:p>
    <w:p w14:paraId="52B10C92" w14:textId="304EE486" w:rsidR="00ED14E6" w:rsidRPr="00390264" w:rsidRDefault="00ED14E6" w:rsidP="00F057CE">
      <w:pPr>
        <w:autoSpaceDE w:val="0"/>
        <w:autoSpaceDN w:val="0"/>
        <w:adjustRightInd w:val="0"/>
        <w:spacing w:after="0" w:line="240" w:lineRule="auto"/>
        <w:rPr>
          <w:rFonts w:ascii="Times New Roman" w:hAnsi="Times New Roman" w:cs="Times New Roman"/>
          <w:sz w:val="24"/>
          <w:szCs w:val="24"/>
          <w:vertAlign w:val="superscript"/>
        </w:rPr>
      </w:pPr>
    </w:p>
    <w:p w14:paraId="6EF64573" w14:textId="087F5065" w:rsidR="00ED14E6" w:rsidRPr="00390264" w:rsidRDefault="00ED14E6" w:rsidP="00ED14E6">
      <w:pPr>
        <w:autoSpaceDE w:val="0"/>
        <w:autoSpaceDN w:val="0"/>
        <w:adjustRightInd w:val="0"/>
        <w:spacing w:after="0" w:line="240" w:lineRule="auto"/>
        <w:rPr>
          <w:rFonts w:ascii="Times New Roman" w:hAnsi="Times New Roman" w:cs="Times New Roman"/>
          <w:bCs/>
          <w:sz w:val="24"/>
          <w:szCs w:val="24"/>
        </w:rPr>
      </w:pPr>
      <w:r w:rsidRPr="00390264">
        <w:rPr>
          <w:rFonts w:ascii="Times New Roman" w:hAnsi="Times New Roman" w:cs="Times New Roman"/>
          <w:bCs/>
          <w:sz w:val="24"/>
          <w:szCs w:val="24"/>
        </w:rPr>
        <w:t>The Board shall determine whether an application is complete within ten (10) business days of receiving the application and shall notify the sponsor within five (5) business days of the determination if the application is determined to be incomplete.</w:t>
      </w:r>
      <w:r w:rsidRPr="00390264">
        <w:rPr>
          <w:rFonts w:ascii="Times New Roman" w:hAnsi="Times New Roman" w:cs="Times New Roman"/>
          <w:bCs/>
          <w:sz w:val="24"/>
          <w:szCs w:val="24"/>
          <w:vertAlign w:val="superscript"/>
        </w:rPr>
        <w:t>3</w:t>
      </w:r>
    </w:p>
    <w:p w14:paraId="5DA1B927" w14:textId="77777777" w:rsidR="00ED14E6" w:rsidRPr="00390264" w:rsidRDefault="00ED14E6" w:rsidP="00F057CE">
      <w:pPr>
        <w:autoSpaceDE w:val="0"/>
        <w:autoSpaceDN w:val="0"/>
        <w:adjustRightInd w:val="0"/>
        <w:spacing w:after="0" w:line="240" w:lineRule="auto"/>
        <w:rPr>
          <w:rFonts w:ascii="Times New Roman" w:hAnsi="Times New Roman" w:cs="Times New Roman"/>
          <w:sz w:val="24"/>
          <w:szCs w:val="24"/>
        </w:rPr>
      </w:pPr>
    </w:p>
    <w:p w14:paraId="39F744A3" w14:textId="77777777" w:rsidR="00F057CE" w:rsidRPr="00390264" w:rsidRDefault="00F057CE" w:rsidP="00E01A67">
      <w:pPr>
        <w:suppressLineNumbers/>
        <w:autoSpaceDE w:val="0"/>
        <w:autoSpaceDN w:val="0"/>
        <w:adjustRightInd w:val="0"/>
        <w:spacing w:after="0" w:line="240" w:lineRule="auto"/>
        <w:rPr>
          <w:rFonts w:ascii="Times New Roman" w:hAnsi="Times New Roman" w:cs="Times New Roman"/>
          <w:sz w:val="24"/>
          <w:szCs w:val="24"/>
        </w:rPr>
      </w:pPr>
    </w:p>
    <w:p w14:paraId="5E10F043" w14:textId="4C550ADF" w:rsidR="00826A6E" w:rsidRPr="00390264" w:rsidRDefault="00826A6E" w:rsidP="00F057CE">
      <w:pPr>
        <w:autoSpaceDE w:val="0"/>
        <w:autoSpaceDN w:val="0"/>
        <w:adjustRightInd w:val="0"/>
        <w:spacing w:after="0" w:line="240" w:lineRule="auto"/>
        <w:rPr>
          <w:rFonts w:ascii="Times New Roman" w:hAnsi="Times New Roman" w:cs="Times New Roman"/>
          <w:sz w:val="24"/>
          <w:szCs w:val="24"/>
          <w:vertAlign w:val="superscript"/>
        </w:rPr>
      </w:pPr>
      <w:r w:rsidRPr="00390264">
        <w:rPr>
          <w:rFonts w:ascii="Times New Roman" w:hAnsi="Times New Roman" w:cs="Times New Roman"/>
          <w:b/>
          <w:sz w:val="24"/>
          <w:szCs w:val="24"/>
        </w:rPr>
        <w:t>REVIEW TEAM</w:t>
      </w:r>
      <w:r w:rsidR="00C919AF" w:rsidRPr="00390264">
        <w:rPr>
          <w:rFonts w:ascii="Times New Roman" w:hAnsi="Times New Roman" w:cs="Times New Roman"/>
          <w:sz w:val="24"/>
          <w:szCs w:val="24"/>
          <w:vertAlign w:val="superscript"/>
        </w:rPr>
        <w:t>1</w:t>
      </w:r>
    </w:p>
    <w:p w14:paraId="4ADE2C61" w14:textId="76C160D5" w:rsidR="00826A6E" w:rsidRPr="00390264" w:rsidRDefault="00317944" w:rsidP="00826A6E">
      <w:pPr>
        <w:spacing w:before="240" w:after="0" w:line="240" w:lineRule="auto"/>
        <w:rPr>
          <w:rFonts w:ascii="Times New Roman" w:hAnsi="Times New Roman" w:cs="Times New Roman"/>
          <w:sz w:val="24"/>
          <w:szCs w:val="24"/>
        </w:rPr>
      </w:pPr>
      <w:r w:rsidRPr="00390264">
        <w:rPr>
          <w:rFonts w:ascii="Times New Roman" w:hAnsi="Times New Roman" w:cs="Times New Roman"/>
          <w:sz w:val="24"/>
          <w:szCs w:val="24"/>
        </w:rPr>
        <w:lastRenderedPageBreak/>
        <w:t>If necessary, the</w:t>
      </w:r>
      <w:r w:rsidR="00826A6E" w:rsidRPr="00390264">
        <w:rPr>
          <w:rFonts w:ascii="Times New Roman" w:hAnsi="Times New Roman" w:cs="Times New Roman"/>
          <w:sz w:val="24"/>
          <w:szCs w:val="24"/>
        </w:rPr>
        <w:t xml:space="preserve"> </w:t>
      </w:r>
      <w:r w:rsidR="00AC0382" w:rsidRPr="00390264">
        <w:rPr>
          <w:rFonts w:ascii="Times New Roman" w:hAnsi="Times New Roman" w:cs="Times New Roman"/>
          <w:sz w:val="24"/>
          <w:szCs w:val="24"/>
        </w:rPr>
        <w:t xml:space="preserve">Director of Schools/designee </w:t>
      </w:r>
      <w:r w:rsidR="00826A6E" w:rsidRPr="00390264">
        <w:rPr>
          <w:rFonts w:ascii="Times New Roman" w:hAnsi="Times New Roman" w:cs="Times New Roman"/>
          <w:sz w:val="24"/>
          <w:szCs w:val="24"/>
        </w:rPr>
        <w:t>shall appoint a review team to assist in reviewing and evaluating charter school applications. The team shall be composed of members of the administrative staff for the district</w:t>
      </w:r>
      <w:r w:rsidR="0033499C" w:rsidRPr="00390264">
        <w:rPr>
          <w:rFonts w:ascii="Times New Roman" w:hAnsi="Times New Roman" w:cs="Times New Roman"/>
          <w:sz w:val="24"/>
          <w:szCs w:val="24"/>
        </w:rPr>
        <w:t>,</w:t>
      </w:r>
      <w:r w:rsidR="00826A6E" w:rsidRPr="00390264">
        <w:rPr>
          <w:rFonts w:ascii="Times New Roman" w:hAnsi="Times New Roman" w:cs="Times New Roman"/>
          <w:sz w:val="24"/>
          <w:szCs w:val="24"/>
        </w:rPr>
        <w:t xml:space="preserve"> community members</w:t>
      </w:r>
      <w:r w:rsidR="00390264" w:rsidRPr="00390264">
        <w:rPr>
          <w:rFonts w:ascii="Times New Roman" w:hAnsi="Times New Roman" w:cs="Times New Roman"/>
          <w:sz w:val="24"/>
          <w:szCs w:val="24"/>
        </w:rPr>
        <w:t xml:space="preserve">, </w:t>
      </w:r>
      <w:r w:rsidR="00A2799B" w:rsidRPr="00390264">
        <w:rPr>
          <w:rFonts w:ascii="Times New Roman" w:hAnsi="Times New Roman" w:cs="Times New Roman"/>
          <w:sz w:val="24"/>
          <w:szCs w:val="24"/>
        </w:rPr>
        <w:t>with relevant educational, organizational, financial, and legal experience</w:t>
      </w:r>
      <w:r w:rsidR="00826A6E" w:rsidRPr="00390264">
        <w:rPr>
          <w:rFonts w:ascii="Times New Roman" w:hAnsi="Times New Roman" w:cs="Times New Roman"/>
          <w:sz w:val="24"/>
          <w:szCs w:val="24"/>
        </w:rPr>
        <w:t xml:space="preserve">. At the </w:t>
      </w:r>
      <w:r w:rsidR="00BA7EA4" w:rsidRPr="00390264">
        <w:rPr>
          <w:rFonts w:ascii="Times New Roman" w:hAnsi="Times New Roman" w:cs="Times New Roman"/>
          <w:sz w:val="24"/>
          <w:szCs w:val="24"/>
        </w:rPr>
        <w:t>b</w:t>
      </w:r>
      <w:r w:rsidRPr="00390264">
        <w:rPr>
          <w:rFonts w:ascii="Times New Roman" w:hAnsi="Times New Roman" w:cs="Times New Roman"/>
          <w:sz w:val="24"/>
          <w:szCs w:val="24"/>
        </w:rPr>
        <w:t xml:space="preserve">oard </w:t>
      </w:r>
      <w:r w:rsidR="00826A6E" w:rsidRPr="00390264">
        <w:rPr>
          <w:rFonts w:ascii="Times New Roman" w:hAnsi="Times New Roman" w:cs="Times New Roman"/>
          <w:sz w:val="24"/>
          <w:szCs w:val="24"/>
        </w:rPr>
        <w:t xml:space="preserve">meeting in </w:t>
      </w:r>
      <w:r w:rsidR="00AC0382" w:rsidRPr="00390264">
        <w:rPr>
          <w:rFonts w:ascii="Times New Roman" w:hAnsi="Times New Roman" w:cs="Times New Roman"/>
          <w:sz w:val="24"/>
          <w:szCs w:val="24"/>
        </w:rPr>
        <w:t xml:space="preserve">December </w:t>
      </w:r>
      <w:r w:rsidR="00BA7EA4" w:rsidRPr="00390264">
        <w:rPr>
          <w:rFonts w:ascii="Times New Roman" w:hAnsi="Times New Roman" w:cs="Times New Roman"/>
          <w:sz w:val="24"/>
          <w:szCs w:val="24"/>
        </w:rPr>
        <w:t>of</w:t>
      </w:r>
      <w:r w:rsidR="00826A6E" w:rsidRPr="00390264">
        <w:rPr>
          <w:rFonts w:ascii="Times New Roman" w:hAnsi="Times New Roman" w:cs="Times New Roman"/>
          <w:sz w:val="24"/>
          <w:szCs w:val="24"/>
        </w:rPr>
        <w:t xml:space="preserve"> each year, the </w:t>
      </w:r>
      <w:r w:rsidR="00EF27F8" w:rsidRPr="00390264">
        <w:rPr>
          <w:rFonts w:ascii="Times New Roman" w:hAnsi="Times New Roman" w:cs="Times New Roman"/>
          <w:sz w:val="24"/>
          <w:szCs w:val="24"/>
        </w:rPr>
        <w:t>D</w:t>
      </w:r>
      <w:r w:rsidR="00826A6E" w:rsidRPr="00390264">
        <w:rPr>
          <w:rFonts w:ascii="Times New Roman" w:hAnsi="Times New Roman" w:cs="Times New Roman"/>
          <w:sz w:val="24"/>
          <w:szCs w:val="24"/>
        </w:rPr>
        <w:t xml:space="preserve">irector of </w:t>
      </w:r>
      <w:r w:rsidR="00EF27F8" w:rsidRPr="00390264">
        <w:rPr>
          <w:rFonts w:ascii="Times New Roman" w:hAnsi="Times New Roman" w:cs="Times New Roman"/>
          <w:sz w:val="24"/>
          <w:szCs w:val="24"/>
        </w:rPr>
        <w:t>S</w:t>
      </w:r>
      <w:r w:rsidR="00826A6E" w:rsidRPr="00390264">
        <w:rPr>
          <w:rFonts w:ascii="Times New Roman" w:hAnsi="Times New Roman" w:cs="Times New Roman"/>
          <w:sz w:val="24"/>
          <w:szCs w:val="24"/>
        </w:rPr>
        <w:t>chools</w:t>
      </w:r>
      <w:r w:rsidR="00DE758B">
        <w:rPr>
          <w:rFonts w:ascii="Times New Roman" w:hAnsi="Times New Roman" w:cs="Times New Roman"/>
          <w:color w:val="EE0000"/>
          <w:sz w:val="24"/>
          <w:szCs w:val="24"/>
        </w:rPr>
        <w:t>/designee</w:t>
      </w:r>
      <w:r w:rsidR="00826A6E" w:rsidRPr="00390264">
        <w:rPr>
          <w:rFonts w:ascii="Times New Roman" w:hAnsi="Times New Roman" w:cs="Times New Roman"/>
          <w:sz w:val="24"/>
          <w:szCs w:val="24"/>
        </w:rPr>
        <w:t xml:space="preserve"> shall make a recommendation to the </w:t>
      </w:r>
      <w:r w:rsidR="00EF27F8" w:rsidRPr="00390264">
        <w:rPr>
          <w:rFonts w:ascii="Times New Roman" w:hAnsi="Times New Roman" w:cs="Times New Roman"/>
          <w:sz w:val="24"/>
          <w:szCs w:val="24"/>
        </w:rPr>
        <w:t>B</w:t>
      </w:r>
      <w:r w:rsidRPr="00390264">
        <w:rPr>
          <w:rFonts w:ascii="Times New Roman" w:hAnsi="Times New Roman" w:cs="Times New Roman"/>
          <w:sz w:val="24"/>
          <w:szCs w:val="24"/>
        </w:rPr>
        <w:t>oard</w:t>
      </w:r>
      <w:r w:rsidR="00826A6E" w:rsidRPr="00390264">
        <w:rPr>
          <w:rFonts w:ascii="Times New Roman" w:hAnsi="Times New Roman" w:cs="Times New Roman"/>
          <w:sz w:val="24"/>
          <w:szCs w:val="24"/>
        </w:rPr>
        <w:t xml:space="preserve"> o</w:t>
      </w:r>
      <w:r w:rsidR="009269C6" w:rsidRPr="00390264">
        <w:rPr>
          <w:rFonts w:ascii="Times New Roman" w:hAnsi="Times New Roman" w:cs="Times New Roman"/>
          <w:sz w:val="24"/>
          <w:szCs w:val="24"/>
        </w:rPr>
        <w:t xml:space="preserve">n </w:t>
      </w:r>
      <w:r w:rsidR="00826A6E" w:rsidRPr="00390264">
        <w:rPr>
          <w:rFonts w:ascii="Times New Roman" w:hAnsi="Times New Roman" w:cs="Times New Roman"/>
          <w:sz w:val="24"/>
          <w:szCs w:val="24"/>
        </w:rPr>
        <w:t>which members of his</w:t>
      </w:r>
      <w:r w:rsidR="00BA7EA4" w:rsidRPr="00390264">
        <w:rPr>
          <w:rFonts w:ascii="Times New Roman" w:hAnsi="Times New Roman" w:cs="Times New Roman"/>
          <w:sz w:val="24"/>
          <w:szCs w:val="24"/>
        </w:rPr>
        <w:t>/her</w:t>
      </w:r>
      <w:r w:rsidR="00826A6E" w:rsidRPr="00390264">
        <w:rPr>
          <w:rFonts w:ascii="Times New Roman" w:hAnsi="Times New Roman" w:cs="Times New Roman"/>
          <w:sz w:val="24"/>
          <w:szCs w:val="24"/>
        </w:rPr>
        <w:t xml:space="preserve"> administrative staff should be appointed to the team. The </w:t>
      </w:r>
      <w:r w:rsidR="00EF27F8" w:rsidRPr="00390264">
        <w:rPr>
          <w:rFonts w:ascii="Times New Roman" w:hAnsi="Times New Roman" w:cs="Times New Roman"/>
          <w:sz w:val="24"/>
          <w:szCs w:val="24"/>
        </w:rPr>
        <w:t>B</w:t>
      </w:r>
      <w:r w:rsidRPr="00390264">
        <w:rPr>
          <w:rFonts w:ascii="Times New Roman" w:hAnsi="Times New Roman" w:cs="Times New Roman"/>
          <w:sz w:val="24"/>
          <w:szCs w:val="24"/>
        </w:rPr>
        <w:t>oard</w:t>
      </w:r>
      <w:r w:rsidR="00826A6E" w:rsidRPr="00390264">
        <w:rPr>
          <w:rFonts w:ascii="Times New Roman" w:hAnsi="Times New Roman" w:cs="Times New Roman"/>
          <w:sz w:val="24"/>
          <w:szCs w:val="24"/>
        </w:rPr>
        <w:t xml:space="preserve"> shall name the members of the team at its meeting in </w:t>
      </w:r>
      <w:r w:rsidR="00AC0382" w:rsidRPr="00390264">
        <w:rPr>
          <w:rFonts w:ascii="Times New Roman" w:hAnsi="Times New Roman" w:cs="Times New Roman"/>
          <w:sz w:val="24"/>
          <w:szCs w:val="24"/>
        </w:rPr>
        <w:t xml:space="preserve">January </w:t>
      </w:r>
      <w:r w:rsidR="00826A6E" w:rsidRPr="00390264">
        <w:rPr>
          <w:rFonts w:ascii="Times New Roman" w:hAnsi="Times New Roman" w:cs="Times New Roman"/>
          <w:sz w:val="24"/>
          <w:szCs w:val="24"/>
        </w:rPr>
        <w:t xml:space="preserve">of each year. The </w:t>
      </w:r>
      <w:r w:rsidR="00EF27F8" w:rsidRPr="00390264">
        <w:rPr>
          <w:rFonts w:ascii="Times New Roman" w:hAnsi="Times New Roman" w:cs="Times New Roman"/>
          <w:sz w:val="24"/>
          <w:szCs w:val="24"/>
        </w:rPr>
        <w:t>B</w:t>
      </w:r>
      <w:r w:rsidRPr="00390264">
        <w:rPr>
          <w:rFonts w:ascii="Times New Roman" w:hAnsi="Times New Roman" w:cs="Times New Roman"/>
          <w:sz w:val="24"/>
          <w:szCs w:val="24"/>
        </w:rPr>
        <w:t>oard</w:t>
      </w:r>
      <w:r w:rsidR="00826A6E" w:rsidRPr="00390264">
        <w:rPr>
          <w:rFonts w:ascii="Times New Roman" w:hAnsi="Times New Roman" w:cs="Times New Roman"/>
          <w:sz w:val="24"/>
          <w:szCs w:val="24"/>
        </w:rPr>
        <w:t xml:space="preserve"> shall designate a </w:t>
      </w:r>
      <w:r w:rsidR="00EF27F8" w:rsidRPr="00390264">
        <w:rPr>
          <w:rFonts w:ascii="Times New Roman" w:hAnsi="Times New Roman" w:cs="Times New Roman"/>
          <w:sz w:val="24"/>
          <w:szCs w:val="24"/>
        </w:rPr>
        <w:t>C</w:t>
      </w:r>
      <w:r w:rsidR="00826A6E" w:rsidRPr="00390264">
        <w:rPr>
          <w:rFonts w:ascii="Times New Roman" w:hAnsi="Times New Roman" w:cs="Times New Roman"/>
          <w:sz w:val="24"/>
          <w:szCs w:val="24"/>
        </w:rPr>
        <w:t>hair of the review team as the contact person for answering questions about the application process and receiving applications.</w:t>
      </w:r>
      <w:r w:rsidR="00A2799B" w:rsidRPr="00390264">
        <w:rPr>
          <w:rFonts w:ascii="Times New Roman" w:hAnsi="Times New Roman" w:cs="Times New Roman"/>
          <w:sz w:val="24"/>
          <w:szCs w:val="24"/>
        </w:rPr>
        <w:t xml:space="preserve"> The </w:t>
      </w:r>
      <w:r w:rsidR="00EF27F8" w:rsidRPr="00390264">
        <w:rPr>
          <w:rFonts w:ascii="Times New Roman" w:hAnsi="Times New Roman" w:cs="Times New Roman"/>
          <w:sz w:val="24"/>
          <w:szCs w:val="24"/>
        </w:rPr>
        <w:t>D</w:t>
      </w:r>
      <w:r w:rsidR="00A2799B" w:rsidRPr="00390264">
        <w:rPr>
          <w:rFonts w:ascii="Times New Roman" w:hAnsi="Times New Roman" w:cs="Times New Roman"/>
          <w:sz w:val="24"/>
          <w:szCs w:val="24"/>
        </w:rPr>
        <w:t>irector</w:t>
      </w:r>
      <w:r w:rsidR="00EF27F8" w:rsidRPr="00390264">
        <w:rPr>
          <w:rFonts w:ascii="Times New Roman" w:hAnsi="Times New Roman" w:cs="Times New Roman"/>
          <w:sz w:val="24"/>
          <w:szCs w:val="24"/>
        </w:rPr>
        <w:t xml:space="preserve"> of Schools</w:t>
      </w:r>
      <w:r w:rsidR="00AC0382" w:rsidRPr="00390264">
        <w:rPr>
          <w:rFonts w:ascii="Times New Roman" w:hAnsi="Times New Roman" w:cs="Times New Roman"/>
          <w:sz w:val="24"/>
          <w:szCs w:val="24"/>
        </w:rPr>
        <w:t>/designee</w:t>
      </w:r>
      <w:r w:rsidR="00A2799B" w:rsidRPr="00390264">
        <w:rPr>
          <w:rFonts w:ascii="Times New Roman" w:hAnsi="Times New Roman" w:cs="Times New Roman"/>
          <w:sz w:val="24"/>
          <w:szCs w:val="24"/>
        </w:rPr>
        <w:t xml:space="preserve"> shall develop an orientation for the team to ensure consistent evaluation standards and the elimination of real or perceived conflicts of interest.</w:t>
      </w:r>
    </w:p>
    <w:p w14:paraId="4859709C" w14:textId="1126E6F4" w:rsidR="00826A6E" w:rsidRPr="00390264" w:rsidRDefault="00826A6E" w:rsidP="00826A6E">
      <w:pPr>
        <w:spacing w:before="240" w:after="0" w:line="240" w:lineRule="auto"/>
        <w:rPr>
          <w:rFonts w:ascii="Times New Roman" w:hAnsi="Times New Roman" w:cs="Times New Roman"/>
          <w:sz w:val="24"/>
          <w:szCs w:val="24"/>
        </w:rPr>
      </w:pPr>
      <w:r w:rsidRPr="00390264">
        <w:rPr>
          <w:rFonts w:ascii="Times New Roman" w:hAnsi="Times New Roman" w:cs="Times New Roman"/>
          <w:sz w:val="24"/>
          <w:szCs w:val="24"/>
        </w:rPr>
        <w:t xml:space="preserve">The </w:t>
      </w:r>
      <w:r w:rsidR="00EF27F8" w:rsidRPr="00390264">
        <w:rPr>
          <w:rFonts w:ascii="Times New Roman" w:hAnsi="Times New Roman" w:cs="Times New Roman"/>
          <w:sz w:val="24"/>
          <w:szCs w:val="24"/>
        </w:rPr>
        <w:t>B</w:t>
      </w:r>
      <w:r w:rsidR="00317944" w:rsidRPr="00390264">
        <w:rPr>
          <w:rFonts w:ascii="Times New Roman" w:hAnsi="Times New Roman" w:cs="Times New Roman"/>
          <w:sz w:val="24"/>
          <w:szCs w:val="24"/>
        </w:rPr>
        <w:t xml:space="preserve">oard </w:t>
      </w:r>
      <w:r w:rsidRPr="00390264">
        <w:rPr>
          <w:rFonts w:ascii="Times New Roman" w:hAnsi="Times New Roman" w:cs="Times New Roman"/>
          <w:sz w:val="24"/>
          <w:szCs w:val="24"/>
        </w:rPr>
        <w:t xml:space="preserve">shall require </w:t>
      </w:r>
      <w:r w:rsidR="00497CFA" w:rsidRPr="00390264">
        <w:rPr>
          <w:rFonts w:ascii="Times New Roman" w:hAnsi="Times New Roman" w:cs="Times New Roman"/>
          <w:sz w:val="24"/>
          <w:szCs w:val="24"/>
        </w:rPr>
        <w:t xml:space="preserve">the </w:t>
      </w:r>
      <w:r w:rsidR="00EF27F8" w:rsidRPr="00390264">
        <w:rPr>
          <w:rFonts w:ascii="Times New Roman" w:hAnsi="Times New Roman" w:cs="Times New Roman"/>
          <w:sz w:val="24"/>
          <w:szCs w:val="24"/>
        </w:rPr>
        <w:t>D</w:t>
      </w:r>
      <w:r w:rsidR="00261B8A" w:rsidRPr="00390264">
        <w:rPr>
          <w:rFonts w:ascii="Times New Roman" w:hAnsi="Times New Roman" w:cs="Times New Roman"/>
          <w:sz w:val="24"/>
          <w:szCs w:val="24"/>
        </w:rPr>
        <w:t>irector</w:t>
      </w:r>
      <w:r w:rsidR="00EF27F8" w:rsidRPr="00390264">
        <w:rPr>
          <w:rFonts w:ascii="Times New Roman" w:hAnsi="Times New Roman" w:cs="Times New Roman"/>
          <w:sz w:val="24"/>
          <w:szCs w:val="24"/>
        </w:rPr>
        <w:t xml:space="preserve"> of Schools</w:t>
      </w:r>
      <w:r w:rsidR="00AC0382" w:rsidRPr="00390264">
        <w:rPr>
          <w:rFonts w:ascii="Times New Roman" w:hAnsi="Times New Roman" w:cs="Times New Roman"/>
          <w:sz w:val="24"/>
          <w:szCs w:val="24"/>
        </w:rPr>
        <w:t>/designee</w:t>
      </w:r>
      <w:r w:rsidR="00261B8A" w:rsidRPr="00390264">
        <w:rPr>
          <w:rFonts w:ascii="Times New Roman" w:hAnsi="Times New Roman" w:cs="Times New Roman"/>
          <w:sz w:val="24"/>
          <w:szCs w:val="24"/>
        </w:rPr>
        <w:t xml:space="preserve"> </w:t>
      </w:r>
      <w:r w:rsidR="00497CFA" w:rsidRPr="00390264">
        <w:rPr>
          <w:rFonts w:ascii="Times New Roman" w:hAnsi="Times New Roman" w:cs="Times New Roman"/>
          <w:sz w:val="24"/>
          <w:szCs w:val="24"/>
        </w:rPr>
        <w:t xml:space="preserve">to develop </w:t>
      </w:r>
      <w:r w:rsidRPr="00390264">
        <w:rPr>
          <w:rFonts w:ascii="Times New Roman" w:hAnsi="Times New Roman" w:cs="Times New Roman"/>
          <w:sz w:val="24"/>
          <w:szCs w:val="24"/>
        </w:rPr>
        <w:t xml:space="preserve">a procedure </w:t>
      </w:r>
      <w:r w:rsidR="00E35846" w:rsidRPr="00390264">
        <w:rPr>
          <w:rFonts w:ascii="Times New Roman" w:hAnsi="Times New Roman" w:cs="Times New Roman"/>
          <w:sz w:val="24"/>
          <w:szCs w:val="24"/>
        </w:rPr>
        <w:t>for</w:t>
      </w:r>
      <w:r w:rsidRPr="00390264">
        <w:rPr>
          <w:rFonts w:ascii="Times New Roman" w:hAnsi="Times New Roman" w:cs="Times New Roman"/>
          <w:sz w:val="24"/>
          <w:szCs w:val="24"/>
        </w:rPr>
        <w:t xml:space="preserve"> receiving, reviewing</w:t>
      </w:r>
      <w:r w:rsidR="0033499C" w:rsidRPr="00390264">
        <w:rPr>
          <w:rFonts w:ascii="Times New Roman" w:hAnsi="Times New Roman" w:cs="Times New Roman"/>
          <w:sz w:val="24"/>
          <w:szCs w:val="24"/>
        </w:rPr>
        <w:t>,</w:t>
      </w:r>
      <w:r w:rsidRPr="00390264">
        <w:rPr>
          <w:rFonts w:ascii="Times New Roman" w:hAnsi="Times New Roman" w:cs="Times New Roman"/>
          <w:sz w:val="24"/>
          <w:szCs w:val="24"/>
        </w:rPr>
        <w:t xml:space="preserve"> and ruling on applications for the establishment of charter schools</w:t>
      </w:r>
      <w:r w:rsidR="004A6F10" w:rsidRPr="00390264">
        <w:rPr>
          <w:rFonts w:ascii="Times New Roman" w:hAnsi="Times New Roman" w:cs="Times New Roman"/>
          <w:sz w:val="24"/>
          <w:szCs w:val="24"/>
        </w:rPr>
        <w:t xml:space="preserve"> by the review team</w:t>
      </w:r>
      <w:r w:rsidRPr="00390264">
        <w:rPr>
          <w:rFonts w:ascii="Times New Roman" w:hAnsi="Times New Roman" w:cs="Times New Roman"/>
          <w:sz w:val="24"/>
          <w:szCs w:val="24"/>
        </w:rPr>
        <w:t xml:space="preserve">. The procedure </w:t>
      </w:r>
      <w:r w:rsidR="00EF27F8" w:rsidRPr="00390264">
        <w:rPr>
          <w:rFonts w:ascii="Times New Roman" w:hAnsi="Times New Roman" w:cs="Times New Roman"/>
          <w:sz w:val="24"/>
          <w:szCs w:val="24"/>
        </w:rPr>
        <w:t xml:space="preserve">shall </w:t>
      </w:r>
      <w:r w:rsidRPr="00390264">
        <w:rPr>
          <w:rFonts w:ascii="Times New Roman" w:hAnsi="Times New Roman" w:cs="Times New Roman"/>
          <w:sz w:val="24"/>
          <w:szCs w:val="24"/>
        </w:rPr>
        <w:t xml:space="preserve">include a timeline for the application and review process. A copy of the procedure, including the review criteria, shall be available </w:t>
      </w:r>
      <w:r w:rsidR="00AC0382" w:rsidRPr="00390264">
        <w:rPr>
          <w:rFonts w:ascii="Times New Roman" w:hAnsi="Times New Roman" w:cs="Times New Roman"/>
          <w:sz w:val="24"/>
          <w:szCs w:val="24"/>
        </w:rPr>
        <w:t>on the district’s website</w:t>
      </w:r>
      <w:r w:rsidRPr="00390264">
        <w:rPr>
          <w:rFonts w:ascii="Times New Roman" w:hAnsi="Times New Roman" w:cs="Times New Roman"/>
          <w:sz w:val="24"/>
          <w:szCs w:val="24"/>
        </w:rPr>
        <w:t>.</w:t>
      </w:r>
    </w:p>
    <w:p w14:paraId="2A41F5AD" w14:textId="77777777" w:rsidR="00826A6E" w:rsidRPr="00390264" w:rsidRDefault="00826A6E" w:rsidP="00826A6E">
      <w:pPr>
        <w:spacing w:before="240" w:after="0" w:line="240" w:lineRule="auto"/>
        <w:rPr>
          <w:rFonts w:ascii="Times New Roman" w:hAnsi="Times New Roman" w:cs="Times New Roman"/>
          <w:sz w:val="24"/>
          <w:szCs w:val="24"/>
        </w:rPr>
      </w:pPr>
      <w:r w:rsidRPr="00390264">
        <w:rPr>
          <w:rFonts w:ascii="Times New Roman" w:hAnsi="Times New Roman" w:cs="Times New Roman"/>
          <w:sz w:val="24"/>
          <w:szCs w:val="24"/>
        </w:rPr>
        <w:t>The review team shall:</w:t>
      </w:r>
    </w:p>
    <w:p w14:paraId="3F7AC1FE" w14:textId="69F05B02" w:rsidR="00317944" w:rsidRPr="00390264" w:rsidRDefault="00826A6E" w:rsidP="00826A6E">
      <w:pPr>
        <w:pStyle w:val="ListParagraph"/>
        <w:numPr>
          <w:ilvl w:val="0"/>
          <w:numId w:val="7"/>
        </w:numPr>
        <w:spacing w:before="240" w:after="0" w:line="240" w:lineRule="auto"/>
        <w:rPr>
          <w:rFonts w:ascii="Times New Roman" w:hAnsi="Times New Roman" w:cs="Times New Roman"/>
          <w:sz w:val="24"/>
          <w:szCs w:val="24"/>
        </w:rPr>
      </w:pPr>
      <w:r w:rsidRPr="00390264">
        <w:rPr>
          <w:rFonts w:ascii="Times New Roman" w:hAnsi="Times New Roman" w:cs="Times New Roman"/>
          <w:sz w:val="24"/>
          <w:szCs w:val="24"/>
        </w:rPr>
        <w:t xml:space="preserve">Evaluate all charter school applications based on the review </w:t>
      </w:r>
      <w:r w:rsidR="00AC0382" w:rsidRPr="00390264">
        <w:rPr>
          <w:rFonts w:ascii="Times New Roman" w:hAnsi="Times New Roman" w:cs="Times New Roman"/>
          <w:sz w:val="24"/>
          <w:szCs w:val="24"/>
        </w:rPr>
        <w:t>established by state law</w:t>
      </w:r>
      <w:r w:rsidRPr="00390264">
        <w:rPr>
          <w:rFonts w:ascii="Times New Roman" w:hAnsi="Times New Roman" w:cs="Times New Roman"/>
          <w:sz w:val="24"/>
          <w:szCs w:val="24"/>
        </w:rPr>
        <w:t>;</w:t>
      </w:r>
      <w:r w:rsidR="00AC0382" w:rsidRPr="00390264">
        <w:rPr>
          <w:rFonts w:ascii="Times New Roman" w:hAnsi="Times New Roman" w:cs="Times New Roman"/>
          <w:sz w:val="24"/>
          <w:szCs w:val="24"/>
        </w:rPr>
        <w:t xml:space="preserve"> and </w:t>
      </w:r>
      <w:r w:rsidR="00317944" w:rsidRPr="00390264">
        <w:rPr>
          <w:rFonts w:ascii="Times New Roman" w:hAnsi="Times New Roman" w:cs="Times New Roman"/>
          <w:sz w:val="24"/>
          <w:szCs w:val="24"/>
        </w:rPr>
        <w:br/>
      </w:r>
    </w:p>
    <w:p w14:paraId="6073D6FE" w14:textId="77777777" w:rsidR="00390264" w:rsidRPr="00390264" w:rsidRDefault="00826A6E" w:rsidP="00826A6E">
      <w:pPr>
        <w:pStyle w:val="ListParagraph"/>
        <w:numPr>
          <w:ilvl w:val="0"/>
          <w:numId w:val="7"/>
        </w:numPr>
        <w:spacing w:before="240" w:after="0" w:line="240" w:lineRule="auto"/>
        <w:rPr>
          <w:rFonts w:ascii="Times New Roman" w:hAnsi="Times New Roman" w:cs="Times New Roman"/>
          <w:sz w:val="24"/>
          <w:szCs w:val="24"/>
        </w:rPr>
      </w:pPr>
      <w:r w:rsidRPr="00390264">
        <w:rPr>
          <w:rFonts w:ascii="Times New Roman" w:hAnsi="Times New Roman" w:cs="Times New Roman"/>
          <w:sz w:val="24"/>
          <w:szCs w:val="24"/>
        </w:rPr>
        <w:t xml:space="preserve">Recommend one of the following options to the </w:t>
      </w:r>
      <w:r w:rsidR="00EF27F8" w:rsidRPr="00390264">
        <w:rPr>
          <w:rFonts w:ascii="Times New Roman" w:hAnsi="Times New Roman" w:cs="Times New Roman"/>
          <w:sz w:val="24"/>
          <w:szCs w:val="24"/>
        </w:rPr>
        <w:t>B</w:t>
      </w:r>
      <w:r w:rsidR="00317944" w:rsidRPr="00390264">
        <w:rPr>
          <w:rFonts w:ascii="Times New Roman" w:hAnsi="Times New Roman" w:cs="Times New Roman"/>
          <w:sz w:val="24"/>
          <w:szCs w:val="24"/>
        </w:rPr>
        <w:t>oard</w:t>
      </w:r>
      <w:r w:rsidRPr="00390264">
        <w:rPr>
          <w:rFonts w:ascii="Times New Roman" w:hAnsi="Times New Roman" w:cs="Times New Roman"/>
          <w:sz w:val="24"/>
          <w:szCs w:val="24"/>
        </w:rPr>
        <w:t xml:space="preserve"> for each application: approve, reject, or reject with stipulations for reconsideration</w:t>
      </w:r>
      <w:r w:rsidR="00AC0382" w:rsidRPr="00390264">
        <w:rPr>
          <w:rFonts w:ascii="Times New Roman" w:hAnsi="Times New Roman" w:cs="Times New Roman"/>
          <w:sz w:val="24"/>
          <w:szCs w:val="24"/>
        </w:rPr>
        <w:t>.</w:t>
      </w:r>
      <w:r w:rsidR="00AC0382" w:rsidRPr="00390264">
        <w:rPr>
          <w:rFonts w:ascii="Times New Roman" w:hAnsi="Times New Roman" w:cs="Times New Roman"/>
          <w:sz w:val="24"/>
          <w:szCs w:val="24"/>
          <w:vertAlign w:val="superscript"/>
        </w:rPr>
        <w:t>4</w:t>
      </w:r>
      <w:r w:rsidR="00390264" w:rsidRPr="00390264">
        <w:rPr>
          <w:rFonts w:ascii="Times New Roman" w:hAnsi="Times New Roman" w:cs="Times New Roman"/>
          <w:sz w:val="24"/>
          <w:szCs w:val="24"/>
        </w:rPr>
        <w:t xml:space="preserve"> </w:t>
      </w:r>
      <w:r w:rsidR="00317944" w:rsidRPr="00390264">
        <w:rPr>
          <w:rFonts w:ascii="Times New Roman" w:hAnsi="Times New Roman" w:cs="Times New Roman"/>
          <w:sz w:val="24"/>
          <w:szCs w:val="24"/>
        </w:rPr>
        <w:br/>
      </w:r>
    </w:p>
    <w:p w14:paraId="5AFCD2A0" w14:textId="77820F29" w:rsidR="00826A6E" w:rsidRPr="00390264" w:rsidRDefault="00826A6E" w:rsidP="00826A6E">
      <w:pPr>
        <w:pStyle w:val="ListParagraph"/>
        <w:numPr>
          <w:ilvl w:val="0"/>
          <w:numId w:val="7"/>
        </w:numPr>
        <w:spacing w:before="240" w:after="0" w:line="240" w:lineRule="auto"/>
        <w:rPr>
          <w:rFonts w:ascii="Times New Roman" w:hAnsi="Times New Roman" w:cs="Times New Roman"/>
          <w:sz w:val="24"/>
          <w:szCs w:val="24"/>
        </w:rPr>
      </w:pPr>
      <w:r w:rsidRPr="00390264">
        <w:rPr>
          <w:rFonts w:ascii="Times New Roman" w:hAnsi="Times New Roman" w:cs="Times New Roman"/>
          <w:b/>
          <w:sz w:val="24"/>
          <w:szCs w:val="24"/>
        </w:rPr>
        <w:t>APPROVAL</w:t>
      </w:r>
      <w:r w:rsidR="0033499C" w:rsidRPr="00390264">
        <w:rPr>
          <w:rFonts w:ascii="Times New Roman" w:hAnsi="Times New Roman" w:cs="Times New Roman"/>
          <w:b/>
          <w:sz w:val="24"/>
          <w:szCs w:val="24"/>
        </w:rPr>
        <w:t>/</w:t>
      </w:r>
      <w:r w:rsidRPr="00390264">
        <w:rPr>
          <w:rFonts w:ascii="Times New Roman" w:hAnsi="Times New Roman" w:cs="Times New Roman"/>
          <w:b/>
          <w:sz w:val="24"/>
          <w:szCs w:val="24"/>
        </w:rPr>
        <w:t>DENIAL OF APPLICATION</w:t>
      </w:r>
      <w:r w:rsidR="00AC0382" w:rsidRPr="00390264">
        <w:rPr>
          <w:rFonts w:ascii="Times New Roman" w:hAnsi="Times New Roman" w:cs="Times New Roman"/>
          <w:sz w:val="24"/>
          <w:szCs w:val="24"/>
          <w:vertAlign w:val="superscript"/>
        </w:rPr>
        <w:t>5</w:t>
      </w:r>
    </w:p>
    <w:p w14:paraId="30293558" w14:textId="0E1482EA" w:rsidR="00826A6E" w:rsidRPr="00390264" w:rsidRDefault="00826A6E" w:rsidP="00826A6E">
      <w:pPr>
        <w:spacing w:before="240" w:after="0" w:line="240" w:lineRule="auto"/>
        <w:rPr>
          <w:rFonts w:ascii="Times New Roman" w:hAnsi="Times New Roman" w:cs="Times New Roman"/>
          <w:sz w:val="24"/>
          <w:szCs w:val="24"/>
        </w:rPr>
      </w:pPr>
      <w:r w:rsidRPr="00390264">
        <w:rPr>
          <w:rFonts w:ascii="Times New Roman" w:hAnsi="Times New Roman" w:cs="Times New Roman"/>
          <w:sz w:val="24"/>
          <w:szCs w:val="24"/>
        </w:rPr>
        <w:t xml:space="preserve">The </w:t>
      </w:r>
      <w:r w:rsidR="00EF27F8" w:rsidRPr="00390264">
        <w:rPr>
          <w:rFonts w:ascii="Times New Roman" w:hAnsi="Times New Roman" w:cs="Times New Roman"/>
          <w:sz w:val="24"/>
          <w:szCs w:val="24"/>
        </w:rPr>
        <w:t>B</w:t>
      </w:r>
      <w:r w:rsidR="00317944" w:rsidRPr="00390264">
        <w:rPr>
          <w:rFonts w:ascii="Times New Roman" w:hAnsi="Times New Roman" w:cs="Times New Roman"/>
          <w:sz w:val="24"/>
          <w:szCs w:val="24"/>
        </w:rPr>
        <w:t>oard</w:t>
      </w:r>
      <w:r w:rsidRPr="00390264">
        <w:rPr>
          <w:rFonts w:ascii="Times New Roman" w:hAnsi="Times New Roman" w:cs="Times New Roman"/>
          <w:sz w:val="24"/>
          <w:szCs w:val="24"/>
        </w:rPr>
        <w:t xml:space="preserve"> shall rule by resolution on the approval or denial of a charter application within ninety (90) days of receipt of the completed application</w:t>
      </w:r>
      <w:r w:rsidR="0033499C" w:rsidRPr="00390264">
        <w:rPr>
          <w:rFonts w:ascii="Times New Roman" w:hAnsi="Times New Roman" w:cs="Times New Roman"/>
          <w:sz w:val="24"/>
          <w:szCs w:val="24"/>
        </w:rPr>
        <w:t>,</w:t>
      </w:r>
      <w:r w:rsidRPr="00390264">
        <w:rPr>
          <w:rFonts w:ascii="Times New Roman" w:hAnsi="Times New Roman" w:cs="Times New Roman"/>
          <w:sz w:val="24"/>
          <w:szCs w:val="24"/>
        </w:rPr>
        <w:t xml:space="preserve"> or the application shall be deemed approved by law.</w:t>
      </w:r>
      <w:r w:rsidR="00634B4C" w:rsidRPr="00390264">
        <w:rPr>
          <w:rFonts w:ascii="Times New Roman" w:hAnsi="Times New Roman" w:cs="Times New Roman"/>
          <w:sz w:val="24"/>
          <w:szCs w:val="24"/>
        </w:rPr>
        <w:t xml:space="preserve"> The </w:t>
      </w:r>
      <w:r w:rsidR="00EF27F8" w:rsidRPr="00390264">
        <w:rPr>
          <w:rFonts w:ascii="Times New Roman" w:hAnsi="Times New Roman" w:cs="Times New Roman"/>
          <w:sz w:val="24"/>
          <w:szCs w:val="24"/>
        </w:rPr>
        <w:t>D</w:t>
      </w:r>
      <w:r w:rsidR="00634B4C" w:rsidRPr="00390264">
        <w:rPr>
          <w:rFonts w:ascii="Times New Roman" w:hAnsi="Times New Roman" w:cs="Times New Roman"/>
          <w:sz w:val="24"/>
          <w:szCs w:val="24"/>
        </w:rPr>
        <w:t xml:space="preserve">irector of </w:t>
      </w:r>
      <w:r w:rsidR="00EF27F8" w:rsidRPr="00390264">
        <w:rPr>
          <w:rFonts w:ascii="Times New Roman" w:hAnsi="Times New Roman" w:cs="Times New Roman"/>
          <w:sz w:val="24"/>
          <w:szCs w:val="24"/>
        </w:rPr>
        <w:t>S</w:t>
      </w:r>
      <w:r w:rsidR="00634B4C" w:rsidRPr="00390264">
        <w:rPr>
          <w:rFonts w:ascii="Times New Roman" w:hAnsi="Times New Roman" w:cs="Times New Roman"/>
          <w:sz w:val="24"/>
          <w:szCs w:val="24"/>
        </w:rPr>
        <w:t>chools</w:t>
      </w:r>
      <w:r w:rsidR="00AC0382" w:rsidRPr="00390264">
        <w:rPr>
          <w:rFonts w:ascii="Times New Roman" w:hAnsi="Times New Roman" w:cs="Times New Roman"/>
          <w:sz w:val="24"/>
          <w:szCs w:val="24"/>
        </w:rPr>
        <w:t>/designee</w:t>
      </w:r>
      <w:r w:rsidR="00634B4C" w:rsidRPr="00390264">
        <w:rPr>
          <w:rFonts w:ascii="Times New Roman" w:hAnsi="Times New Roman" w:cs="Times New Roman"/>
          <w:sz w:val="24"/>
          <w:szCs w:val="24"/>
        </w:rPr>
        <w:t xml:space="preserve"> shall report the action taken by the </w:t>
      </w:r>
      <w:r w:rsidR="00EF27F8" w:rsidRPr="00390264">
        <w:rPr>
          <w:rFonts w:ascii="Times New Roman" w:hAnsi="Times New Roman" w:cs="Times New Roman"/>
          <w:sz w:val="24"/>
          <w:szCs w:val="24"/>
        </w:rPr>
        <w:t>B</w:t>
      </w:r>
      <w:r w:rsidR="00634B4C" w:rsidRPr="00390264">
        <w:rPr>
          <w:rFonts w:ascii="Times New Roman" w:hAnsi="Times New Roman" w:cs="Times New Roman"/>
          <w:sz w:val="24"/>
          <w:szCs w:val="24"/>
        </w:rPr>
        <w:t xml:space="preserve">oard to the </w:t>
      </w:r>
      <w:r w:rsidR="00EF27F8" w:rsidRPr="00DE758B">
        <w:rPr>
          <w:rFonts w:ascii="Times New Roman" w:hAnsi="Times New Roman" w:cs="Times New Roman"/>
          <w:strike/>
          <w:sz w:val="24"/>
          <w:szCs w:val="24"/>
        </w:rPr>
        <w:t>D</w:t>
      </w:r>
      <w:r w:rsidR="00634B4C" w:rsidRPr="00DE758B">
        <w:rPr>
          <w:rFonts w:ascii="Times New Roman" w:hAnsi="Times New Roman" w:cs="Times New Roman"/>
          <w:strike/>
          <w:sz w:val="24"/>
          <w:szCs w:val="24"/>
        </w:rPr>
        <w:t>epartment of</w:t>
      </w:r>
      <w:r w:rsidR="00634B4C" w:rsidRPr="00390264">
        <w:rPr>
          <w:rFonts w:ascii="Times New Roman" w:hAnsi="Times New Roman" w:cs="Times New Roman"/>
          <w:sz w:val="24"/>
          <w:szCs w:val="24"/>
        </w:rPr>
        <w:t xml:space="preserve"> </w:t>
      </w:r>
      <w:r w:rsidR="00EF27F8" w:rsidRPr="00DE758B">
        <w:rPr>
          <w:rFonts w:ascii="Times New Roman" w:hAnsi="Times New Roman" w:cs="Times New Roman"/>
          <w:strike/>
          <w:sz w:val="24"/>
          <w:szCs w:val="24"/>
        </w:rPr>
        <w:t>E</w:t>
      </w:r>
      <w:r w:rsidR="00634B4C" w:rsidRPr="00DE758B">
        <w:rPr>
          <w:rFonts w:ascii="Times New Roman" w:hAnsi="Times New Roman" w:cs="Times New Roman"/>
          <w:strike/>
          <w:sz w:val="24"/>
          <w:szCs w:val="24"/>
        </w:rPr>
        <w:t>ducation</w:t>
      </w:r>
      <w:r w:rsidR="00DE758B">
        <w:rPr>
          <w:rFonts w:ascii="Times New Roman" w:hAnsi="Times New Roman" w:cs="Times New Roman"/>
          <w:sz w:val="24"/>
          <w:szCs w:val="24"/>
        </w:rPr>
        <w:t xml:space="preserve"> </w:t>
      </w:r>
      <w:r w:rsidR="00DE758B" w:rsidRPr="00DE758B">
        <w:rPr>
          <w:rFonts w:ascii="Times New Roman" w:hAnsi="Times New Roman" w:cs="Times New Roman"/>
          <w:color w:val="EE0000"/>
          <w:sz w:val="24"/>
          <w:szCs w:val="24"/>
        </w:rPr>
        <w:t>Commission</w:t>
      </w:r>
      <w:r w:rsidR="00634B4C" w:rsidRPr="00390264">
        <w:rPr>
          <w:rFonts w:ascii="Times New Roman" w:hAnsi="Times New Roman" w:cs="Times New Roman"/>
          <w:sz w:val="24"/>
          <w:szCs w:val="24"/>
        </w:rPr>
        <w:t>.</w:t>
      </w:r>
    </w:p>
    <w:p w14:paraId="37F04D0E" w14:textId="77777777" w:rsidR="00826A6E" w:rsidRPr="00390264" w:rsidRDefault="00826A6E" w:rsidP="00826A6E">
      <w:pPr>
        <w:spacing w:before="240" w:after="0" w:line="240" w:lineRule="auto"/>
        <w:rPr>
          <w:rFonts w:ascii="Times New Roman" w:hAnsi="Times New Roman" w:cs="Times New Roman"/>
          <w:i/>
          <w:sz w:val="24"/>
          <w:szCs w:val="24"/>
        </w:rPr>
      </w:pPr>
      <w:r w:rsidRPr="00390264">
        <w:rPr>
          <w:rFonts w:ascii="Times New Roman" w:hAnsi="Times New Roman" w:cs="Times New Roman"/>
          <w:i/>
          <w:sz w:val="24"/>
          <w:szCs w:val="24"/>
        </w:rPr>
        <w:t>Approval</w:t>
      </w:r>
    </w:p>
    <w:p w14:paraId="18C8F4FE" w14:textId="7AB24DA3" w:rsidR="00527380" w:rsidRPr="00390264" w:rsidRDefault="00713202" w:rsidP="00527380">
      <w:pPr>
        <w:spacing w:before="240" w:after="0" w:line="240" w:lineRule="auto"/>
        <w:rPr>
          <w:rFonts w:ascii="Times New Roman" w:hAnsi="Times New Roman" w:cs="Times New Roman"/>
          <w:sz w:val="24"/>
          <w:szCs w:val="24"/>
        </w:rPr>
      </w:pPr>
      <w:r w:rsidRPr="00390264">
        <w:rPr>
          <w:rFonts w:ascii="Times New Roman" w:hAnsi="Times New Roman" w:cs="Times New Roman"/>
          <w:sz w:val="24"/>
          <w:szCs w:val="24"/>
        </w:rPr>
        <w:t>The s</w:t>
      </w:r>
      <w:r w:rsidR="00826A6E" w:rsidRPr="00390264">
        <w:rPr>
          <w:rFonts w:ascii="Times New Roman" w:hAnsi="Times New Roman" w:cs="Times New Roman"/>
          <w:sz w:val="24"/>
          <w:szCs w:val="24"/>
        </w:rPr>
        <w:t xml:space="preserve">ponsor of a charter school that is approved by the </w:t>
      </w:r>
      <w:r w:rsidR="00EF27F8" w:rsidRPr="00390264">
        <w:rPr>
          <w:rFonts w:ascii="Times New Roman" w:hAnsi="Times New Roman" w:cs="Times New Roman"/>
          <w:sz w:val="24"/>
          <w:szCs w:val="24"/>
        </w:rPr>
        <w:t>B</w:t>
      </w:r>
      <w:r w:rsidR="00317944" w:rsidRPr="00390264">
        <w:rPr>
          <w:rFonts w:ascii="Times New Roman" w:hAnsi="Times New Roman" w:cs="Times New Roman"/>
          <w:sz w:val="24"/>
          <w:szCs w:val="24"/>
        </w:rPr>
        <w:t>oard</w:t>
      </w:r>
      <w:r w:rsidR="00826A6E" w:rsidRPr="00390264">
        <w:rPr>
          <w:rFonts w:ascii="Times New Roman" w:hAnsi="Times New Roman" w:cs="Times New Roman"/>
          <w:sz w:val="24"/>
          <w:szCs w:val="24"/>
        </w:rPr>
        <w:t xml:space="preserve"> shall enter int</w:t>
      </w:r>
      <w:r w:rsidR="00317944" w:rsidRPr="00390264">
        <w:rPr>
          <w:rFonts w:ascii="Times New Roman" w:hAnsi="Times New Roman" w:cs="Times New Roman"/>
          <w:sz w:val="24"/>
          <w:szCs w:val="24"/>
        </w:rPr>
        <w:t xml:space="preserve">o a written agreement with the </w:t>
      </w:r>
      <w:r w:rsidR="00EF27F8" w:rsidRPr="00390264">
        <w:rPr>
          <w:rFonts w:ascii="Times New Roman" w:hAnsi="Times New Roman" w:cs="Times New Roman"/>
          <w:sz w:val="24"/>
          <w:szCs w:val="24"/>
        </w:rPr>
        <w:t>B</w:t>
      </w:r>
      <w:r w:rsidR="00826A6E" w:rsidRPr="00390264">
        <w:rPr>
          <w:rFonts w:ascii="Times New Roman" w:hAnsi="Times New Roman" w:cs="Times New Roman"/>
          <w:sz w:val="24"/>
          <w:szCs w:val="24"/>
        </w:rPr>
        <w:t>oard, which shall be binding on the charter school's governing body. This agreement, known as the charter agreement, shall be in writing</w:t>
      </w:r>
      <w:r w:rsidR="0033499C" w:rsidRPr="00390264">
        <w:rPr>
          <w:rFonts w:ascii="Times New Roman" w:hAnsi="Times New Roman" w:cs="Times New Roman"/>
          <w:sz w:val="24"/>
          <w:szCs w:val="24"/>
        </w:rPr>
        <w:t xml:space="preserve"> and</w:t>
      </w:r>
      <w:r w:rsidR="00826A6E" w:rsidRPr="00390264">
        <w:rPr>
          <w:rFonts w:ascii="Times New Roman" w:hAnsi="Times New Roman" w:cs="Times New Roman"/>
          <w:sz w:val="24"/>
          <w:szCs w:val="24"/>
        </w:rPr>
        <w:t xml:space="preserve"> </w:t>
      </w:r>
      <w:r w:rsidR="00731B68" w:rsidRPr="00390264">
        <w:rPr>
          <w:rFonts w:ascii="Times New Roman" w:hAnsi="Times New Roman" w:cs="Times New Roman"/>
          <w:sz w:val="24"/>
          <w:szCs w:val="24"/>
        </w:rPr>
        <w:t xml:space="preserve">signed </w:t>
      </w:r>
      <w:r w:rsidR="00826A6E" w:rsidRPr="00390264">
        <w:rPr>
          <w:rFonts w:ascii="Times New Roman" w:hAnsi="Times New Roman" w:cs="Times New Roman"/>
          <w:sz w:val="24"/>
          <w:szCs w:val="24"/>
        </w:rPr>
        <w:t xml:space="preserve">by the </w:t>
      </w:r>
      <w:r w:rsidR="00317944" w:rsidRPr="00390264">
        <w:rPr>
          <w:rFonts w:ascii="Times New Roman" w:hAnsi="Times New Roman" w:cs="Times New Roman"/>
          <w:sz w:val="24"/>
          <w:szCs w:val="24"/>
        </w:rPr>
        <w:t xml:space="preserve">sponsor and the </w:t>
      </w:r>
      <w:r w:rsidR="00EF27F8" w:rsidRPr="00390264">
        <w:rPr>
          <w:rFonts w:ascii="Times New Roman" w:hAnsi="Times New Roman" w:cs="Times New Roman"/>
          <w:sz w:val="24"/>
          <w:szCs w:val="24"/>
        </w:rPr>
        <w:t>B</w:t>
      </w:r>
      <w:r w:rsidR="00731B68" w:rsidRPr="00390264">
        <w:rPr>
          <w:rFonts w:ascii="Times New Roman" w:hAnsi="Times New Roman" w:cs="Times New Roman"/>
          <w:sz w:val="24"/>
          <w:szCs w:val="24"/>
        </w:rPr>
        <w:t>oard</w:t>
      </w:r>
      <w:r w:rsidR="00826A6E" w:rsidRPr="00390264">
        <w:rPr>
          <w:rFonts w:ascii="Times New Roman" w:hAnsi="Times New Roman" w:cs="Times New Roman"/>
          <w:sz w:val="24"/>
          <w:szCs w:val="24"/>
        </w:rPr>
        <w:t>.</w:t>
      </w:r>
    </w:p>
    <w:p w14:paraId="7C0CC7B8" w14:textId="4CC58A36" w:rsidR="005668F6" w:rsidRPr="00390264" w:rsidRDefault="00393922" w:rsidP="00527380">
      <w:pPr>
        <w:spacing w:before="240" w:after="0" w:line="240" w:lineRule="auto"/>
        <w:rPr>
          <w:rFonts w:ascii="Times New Roman" w:hAnsi="Times New Roman" w:cs="Times New Roman"/>
          <w:strike/>
          <w:sz w:val="24"/>
          <w:szCs w:val="24"/>
          <w:vertAlign w:val="superscript"/>
        </w:rPr>
      </w:pPr>
      <w:r w:rsidRPr="00390264">
        <w:rPr>
          <w:rFonts w:ascii="Times New Roman" w:hAnsi="Times New Roman" w:cs="Times New Roman"/>
          <w:sz w:val="24"/>
          <w:szCs w:val="24"/>
        </w:rPr>
        <w:t>T</w:t>
      </w:r>
      <w:r w:rsidR="005668F6" w:rsidRPr="00390264">
        <w:rPr>
          <w:rFonts w:ascii="Times New Roman" w:hAnsi="Times New Roman" w:cs="Times New Roman"/>
          <w:sz w:val="24"/>
          <w:szCs w:val="24"/>
        </w:rPr>
        <w:t xml:space="preserve">he </w:t>
      </w:r>
      <w:r w:rsidR="00EF27F8" w:rsidRPr="00390264">
        <w:rPr>
          <w:rFonts w:ascii="Times New Roman" w:hAnsi="Times New Roman" w:cs="Times New Roman"/>
          <w:sz w:val="24"/>
          <w:szCs w:val="24"/>
        </w:rPr>
        <w:t>B</w:t>
      </w:r>
      <w:r w:rsidR="005668F6" w:rsidRPr="00390264">
        <w:rPr>
          <w:rFonts w:ascii="Times New Roman" w:hAnsi="Times New Roman" w:cs="Times New Roman"/>
          <w:sz w:val="24"/>
          <w:szCs w:val="24"/>
        </w:rPr>
        <w:t>oard will receive an annual authorizer fee of three percent (3%) of the annual per student state and local allocations or thirty-five thousand dollars ($35,000), whichever is less.</w:t>
      </w:r>
      <w:r w:rsidR="00AC0382" w:rsidRPr="00390264">
        <w:rPr>
          <w:rFonts w:ascii="Times New Roman" w:hAnsi="Times New Roman" w:cs="Times New Roman"/>
          <w:sz w:val="24"/>
          <w:szCs w:val="24"/>
          <w:vertAlign w:val="superscript"/>
        </w:rPr>
        <w:t>6</w:t>
      </w:r>
    </w:p>
    <w:p w14:paraId="67DECFB9" w14:textId="551CE079" w:rsidR="00527380" w:rsidRPr="00390264" w:rsidRDefault="00527380" w:rsidP="00527380">
      <w:pPr>
        <w:spacing w:before="240" w:after="0" w:line="240" w:lineRule="auto"/>
        <w:rPr>
          <w:rFonts w:ascii="Times New Roman" w:hAnsi="Times New Roman" w:cs="Times New Roman"/>
          <w:sz w:val="24"/>
          <w:szCs w:val="24"/>
          <w:vertAlign w:val="superscript"/>
        </w:rPr>
      </w:pPr>
      <w:r w:rsidRPr="00390264">
        <w:rPr>
          <w:rFonts w:ascii="Times New Roman" w:hAnsi="Times New Roman" w:cs="Times New Roman"/>
          <w:sz w:val="24"/>
          <w:szCs w:val="24"/>
        </w:rPr>
        <w:t xml:space="preserve">Charter schools approved by the </w:t>
      </w:r>
      <w:r w:rsidR="00EF27F8" w:rsidRPr="00390264">
        <w:rPr>
          <w:rFonts w:ascii="Times New Roman" w:hAnsi="Times New Roman" w:cs="Times New Roman"/>
          <w:sz w:val="24"/>
          <w:szCs w:val="24"/>
        </w:rPr>
        <w:t>B</w:t>
      </w:r>
      <w:r w:rsidR="00317944" w:rsidRPr="00390264">
        <w:rPr>
          <w:rFonts w:ascii="Times New Roman" w:hAnsi="Times New Roman" w:cs="Times New Roman"/>
          <w:sz w:val="24"/>
          <w:szCs w:val="24"/>
        </w:rPr>
        <w:t>oard</w:t>
      </w:r>
      <w:r w:rsidRPr="00390264">
        <w:rPr>
          <w:rFonts w:ascii="Times New Roman" w:hAnsi="Times New Roman" w:cs="Times New Roman"/>
          <w:sz w:val="24"/>
          <w:szCs w:val="24"/>
        </w:rPr>
        <w:t xml:space="preserve"> are expected to implement the application as submitted and approved. </w:t>
      </w:r>
      <w:r w:rsidR="00457C7B" w:rsidRPr="00390264">
        <w:rPr>
          <w:rFonts w:ascii="Times New Roman" w:hAnsi="Times New Roman" w:cs="Times New Roman"/>
          <w:sz w:val="24"/>
          <w:szCs w:val="24"/>
        </w:rPr>
        <w:t>Material variations in operations</w:t>
      </w:r>
      <w:r w:rsidRPr="00390264">
        <w:rPr>
          <w:rFonts w:ascii="Times New Roman" w:hAnsi="Times New Roman" w:cs="Times New Roman"/>
          <w:sz w:val="24"/>
          <w:szCs w:val="24"/>
        </w:rPr>
        <w:t xml:space="preserve"> from the approved application </w:t>
      </w:r>
      <w:r w:rsidR="00457C7B" w:rsidRPr="00390264">
        <w:rPr>
          <w:rFonts w:ascii="Times New Roman" w:hAnsi="Times New Roman" w:cs="Times New Roman"/>
          <w:sz w:val="24"/>
          <w:szCs w:val="24"/>
        </w:rPr>
        <w:t xml:space="preserve">require amendment pursuant to </w:t>
      </w:r>
      <w:r w:rsidR="00AC0382" w:rsidRPr="00390264">
        <w:rPr>
          <w:rFonts w:ascii="Times New Roman" w:hAnsi="Times New Roman" w:cs="Times New Roman"/>
          <w:sz w:val="24"/>
          <w:szCs w:val="24"/>
        </w:rPr>
        <w:t xml:space="preserve">state law </w:t>
      </w:r>
      <w:r w:rsidR="00457C7B" w:rsidRPr="00390264">
        <w:rPr>
          <w:rFonts w:ascii="Times New Roman" w:hAnsi="Times New Roman" w:cs="Times New Roman"/>
          <w:sz w:val="24"/>
          <w:szCs w:val="24"/>
        </w:rPr>
        <w:t>and the charter school agreement.</w:t>
      </w:r>
      <w:r w:rsidR="00AC0382" w:rsidRPr="00390264">
        <w:rPr>
          <w:rFonts w:ascii="Times New Roman" w:hAnsi="Times New Roman" w:cs="Times New Roman"/>
          <w:sz w:val="24"/>
          <w:szCs w:val="24"/>
          <w:vertAlign w:val="superscript"/>
        </w:rPr>
        <w:t>7</w:t>
      </w:r>
    </w:p>
    <w:p w14:paraId="69D3E7E9" w14:textId="21B20FB2" w:rsidR="00527380" w:rsidRPr="00390264" w:rsidRDefault="00527380" w:rsidP="00527380">
      <w:pPr>
        <w:spacing w:before="240" w:after="0" w:line="240" w:lineRule="auto"/>
        <w:rPr>
          <w:rFonts w:ascii="Times New Roman" w:hAnsi="Times New Roman" w:cs="Times New Roman"/>
          <w:sz w:val="24"/>
          <w:szCs w:val="24"/>
        </w:rPr>
      </w:pPr>
      <w:r w:rsidRPr="00390264">
        <w:rPr>
          <w:rFonts w:ascii="Times New Roman" w:hAnsi="Times New Roman" w:cs="Times New Roman"/>
          <w:sz w:val="24"/>
          <w:szCs w:val="24"/>
        </w:rPr>
        <w:t>T</w:t>
      </w:r>
      <w:r w:rsidR="00317944" w:rsidRPr="00390264">
        <w:rPr>
          <w:rFonts w:ascii="Times New Roman" w:hAnsi="Times New Roman" w:cs="Times New Roman"/>
          <w:sz w:val="24"/>
          <w:szCs w:val="24"/>
        </w:rPr>
        <w:t xml:space="preserve">he </w:t>
      </w:r>
      <w:r w:rsidR="00EF27F8" w:rsidRPr="00390264">
        <w:rPr>
          <w:rFonts w:ascii="Times New Roman" w:hAnsi="Times New Roman" w:cs="Times New Roman"/>
          <w:sz w:val="24"/>
          <w:szCs w:val="24"/>
        </w:rPr>
        <w:t>B</w:t>
      </w:r>
      <w:r w:rsidRPr="00390264">
        <w:rPr>
          <w:rFonts w:ascii="Times New Roman" w:hAnsi="Times New Roman" w:cs="Times New Roman"/>
          <w:sz w:val="24"/>
          <w:szCs w:val="24"/>
        </w:rPr>
        <w:t xml:space="preserve">oard </w:t>
      </w:r>
      <w:r w:rsidR="00AC0382" w:rsidRPr="00390264">
        <w:rPr>
          <w:rFonts w:ascii="Times New Roman" w:hAnsi="Times New Roman" w:cs="Times New Roman"/>
          <w:sz w:val="24"/>
          <w:szCs w:val="24"/>
        </w:rPr>
        <w:t xml:space="preserve">shall </w:t>
      </w:r>
      <w:r w:rsidRPr="00390264">
        <w:rPr>
          <w:rFonts w:ascii="Times New Roman" w:hAnsi="Times New Roman" w:cs="Times New Roman"/>
          <w:sz w:val="24"/>
          <w:szCs w:val="24"/>
        </w:rPr>
        <w:t xml:space="preserve">not be expected to provide services to charter schools that are not requested during the application process except for those services that are required under state or federal laws. Services agreed to be provided to the charter </w:t>
      </w:r>
      <w:r w:rsidR="00317944" w:rsidRPr="00390264">
        <w:rPr>
          <w:rFonts w:ascii="Times New Roman" w:hAnsi="Times New Roman" w:cs="Times New Roman"/>
          <w:sz w:val="24"/>
          <w:szCs w:val="24"/>
        </w:rPr>
        <w:t xml:space="preserve">school by the </w:t>
      </w:r>
      <w:r w:rsidR="00EF27F8" w:rsidRPr="00390264">
        <w:rPr>
          <w:rFonts w:ascii="Times New Roman" w:hAnsi="Times New Roman" w:cs="Times New Roman"/>
          <w:sz w:val="24"/>
          <w:szCs w:val="24"/>
        </w:rPr>
        <w:t>B</w:t>
      </w:r>
      <w:r w:rsidR="00317944" w:rsidRPr="00390264">
        <w:rPr>
          <w:rFonts w:ascii="Times New Roman" w:hAnsi="Times New Roman" w:cs="Times New Roman"/>
          <w:sz w:val="24"/>
          <w:szCs w:val="24"/>
        </w:rPr>
        <w:t xml:space="preserve">oard shall be provided at </w:t>
      </w:r>
      <w:r w:rsidR="00317944" w:rsidRPr="00DE758B">
        <w:rPr>
          <w:rFonts w:ascii="Times New Roman" w:hAnsi="Times New Roman" w:cs="Times New Roman"/>
          <w:strike/>
          <w:sz w:val="24"/>
          <w:szCs w:val="24"/>
        </w:rPr>
        <w:t>b</w:t>
      </w:r>
      <w:r w:rsidRPr="00DE758B">
        <w:rPr>
          <w:rFonts w:ascii="Times New Roman" w:hAnsi="Times New Roman" w:cs="Times New Roman"/>
          <w:strike/>
          <w:sz w:val="24"/>
          <w:szCs w:val="24"/>
        </w:rPr>
        <w:t>oard</w:t>
      </w:r>
      <w:r w:rsidRPr="00390264">
        <w:rPr>
          <w:rFonts w:ascii="Times New Roman" w:hAnsi="Times New Roman" w:cs="Times New Roman"/>
          <w:sz w:val="24"/>
          <w:szCs w:val="24"/>
        </w:rPr>
        <w:t xml:space="preserve"> </w:t>
      </w:r>
      <w:r w:rsidR="00DE758B">
        <w:rPr>
          <w:rFonts w:ascii="Times New Roman" w:hAnsi="Times New Roman" w:cs="Times New Roman"/>
          <w:color w:val="EE0000"/>
          <w:sz w:val="24"/>
          <w:szCs w:val="24"/>
        </w:rPr>
        <w:t xml:space="preserve">Board’s </w:t>
      </w:r>
      <w:r w:rsidRPr="00390264">
        <w:rPr>
          <w:rFonts w:ascii="Times New Roman" w:hAnsi="Times New Roman" w:cs="Times New Roman"/>
          <w:sz w:val="24"/>
          <w:szCs w:val="24"/>
        </w:rPr>
        <w:t>actual cost.</w:t>
      </w:r>
      <w:r w:rsidR="00B24ADD" w:rsidRPr="00390264">
        <w:rPr>
          <w:rFonts w:ascii="Times New Roman" w:hAnsi="Times New Roman" w:cs="Times New Roman"/>
          <w:sz w:val="24"/>
          <w:szCs w:val="24"/>
        </w:rPr>
        <w:t xml:space="preserve"> The </w:t>
      </w:r>
      <w:r w:rsidR="00EF27F8" w:rsidRPr="00390264">
        <w:rPr>
          <w:rFonts w:ascii="Times New Roman" w:hAnsi="Times New Roman" w:cs="Times New Roman"/>
          <w:sz w:val="24"/>
          <w:szCs w:val="24"/>
        </w:rPr>
        <w:t>B</w:t>
      </w:r>
      <w:r w:rsidR="00B24ADD" w:rsidRPr="00390264">
        <w:rPr>
          <w:rFonts w:ascii="Times New Roman" w:hAnsi="Times New Roman" w:cs="Times New Roman"/>
          <w:sz w:val="24"/>
          <w:szCs w:val="24"/>
        </w:rPr>
        <w:t>oard and charter school shall execute a service cont</w:t>
      </w:r>
      <w:r w:rsidR="00DC76CE" w:rsidRPr="00390264">
        <w:rPr>
          <w:rFonts w:ascii="Times New Roman" w:hAnsi="Times New Roman" w:cs="Times New Roman"/>
          <w:sz w:val="24"/>
          <w:szCs w:val="24"/>
        </w:rPr>
        <w:t>r</w:t>
      </w:r>
      <w:r w:rsidR="00B24ADD" w:rsidRPr="00390264">
        <w:rPr>
          <w:rFonts w:ascii="Times New Roman" w:hAnsi="Times New Roman" w:cs="Times New Roman"/>
          <w:sz w:val="24"/>
          <w:szCs w:val="24"/>
        </w:rPr>
        <w:t>act for any additional services.</w:t>
      </w:r>
    </w:p>
    <w:p w14:paraId="305CCF1C" w14:textId="4D3F65A6" w:rsidR="00BA7EA4" w:rsidRPr="00390264" w:rsidRDefault="00B24ADD" w:rsidP="00306CC3">
      <w:pPr>
        <w:spacing w:before="240" w:after="0" w:line="240" w:lineRule="auto"/>
        <w:rPr>
          <w:rFonts w:ascii="Times New Roman" w:hAnsi="Times New Roman" w:cs="Times New Roman"/>
          <w:sz w:val="24"/>
          <w:szCs w:val="24"/>
          <w:vertAlign w:val="superscript"/>
        </w:rPr>
      </w:pPr>
      <w:r w:rsidRPr="00390264">
        <w:rPr>
          <w:rFonts w:ascii="Times New Roman" w:hAnsi="Times New Roman" w:cs="Times New Roman"/>
          <w:sz w:val="24"/>
          <w:szCs w:val="24"/>
        </w:rPr>
        <w:lastRenderedPageBreak/>
        <w:t>New charter school</w:t>
      </w:r>
      <w:r w:rsidR="00527380" w:rsidRPr="00390264">
        <w:rPr>
          <w:rFonts w:ascii="Times New Roman" w:hAnsi="Times New Roman" w:cs="Times New Roman"/>
          <w:sz w:val="24"/>
          <w:szCs w:val="24"/>
        </w:rPr>
        <w:t xml:space="preserve"> agreements are approved for</w:t>
      </w:r>
      <w:r w:rsidRPr="00390264">
        <w:rPr>
          <w:rFonts w:ascii="Times New Roman" w:hAnsi="Times New Roman" w:cs="Times New Roman"/>
          <w:sz w:val="24"/>
          <w:szCs w:val="24"/>
        </w:rPr>
        <w:t xml:space="preserve"> a ten</w:t>
      </w:r>
      <w:r w:rsidR="00EF27F8" w:rsidRPr="00390264">
        <w:rPr>
          <w:rFonts w:ascii="Times New Roman" w:hAnsi="Times New Roman" w:cs="Times New Roman"/>
          <w:sz w:val="24"/>
          <w:szCs w:val="24"/>
        </w:rPr>
        <w:t xml:space="preserve"> (10) </w:t>
      </w:r>
      <w:r w:rsidRPr="00390264">
        <w:rPr>
          <w:rFonts w:ascii="Times New Roman" w:hAnsi="Times New Roman" w:cs="Times New Roman"/>
          <w:sz w:val="24"/>
          <w:szCs w:val="24"/>
        </w:rPr>
        <w:t>year period</w:t>
      </w:r>
      <w:r w:rsidR="00527380" w:rsidRPr="00390264">
        <w:rPr>
          <w:rFonts w:ascii="Times New Roman" w:hAnsi="Times New Roman" w:cs="Times New Roman"/>
          <w:sz w:val="24"/>
          <w:szCs w:val="24"/>
        </w:rPr>
        <w:t>.</w:t>
      </w:r>
      <w:r w:rsidR="00AC0382" w:rsidRPr="00390264">
        <w:rPr>
          <w:rFonts w:ascii="Times New Roman" w:hAnsi="Times New Roman" w:cs="Times New Roman"/>
          <w:sz w:val="24"/>
          <w:szCs w:val="24"/>
          <w:vertAlign w:val="superscript"/>
        </w:rPr>
        <w:t xml:space="preserve">8 </w:t>
      </w:r>
      <w:r w:rsidR="00317944" w:rsidRPr="00390264">
        <w:rPr>
          <w:rFonts w:ascii="Times New Roman" w:hAnsi="Times New Roman" w:cs="Times New Roman"/>
          <w:sz w:val="24"/>
          <w:szCs w:val="24"/>
        </w:rPr>
        <w:t xml:space="preserve">The </w:t>
      </w:r>
      <w:r w:rsidR="00EF27F8" w:rsidRPr="00390264">
        <w:rPr>
          <w:rFonts w:ascii="Times New Roman" w:hAnsi="Times New Roman" w:cs="Times New Roman"/>
          <w:sz w:val="24"/>
          <w:szCs w:val="24"/>
        </w:rPr>
        <w:t>B</w:t>
      </w:r>
      <w:r w:rsidR="00527380" w:rsidRPr="00390264">
        <w:rPr>
          <w:rFonts w:ascii="Times New Roman" w:hAnsi="Times New Roman" w:cs="Times New Roman"/>
          <w:sz w:val="24"/>
          <w:szCs w:val="24"/>
        </w:rPr>
        <w:t xml:space="preserve">oard may revoke or deny renewal of a charter school agreement for any of the reasons enumerated in </w:t>
      </w:r>
      <w:r w:rsidR="0033499C" w:rsidRPr="00390264">
        <w:rPr>
          <w:rFonts w:ascii="Times New Roman" w:hAnsi="Times New Roman" w:cs="Times New Roman"/>
          <w:sz w:val="24"/>
          <w:szCs w:val="24"/>
        </w:rPr>
        <w:t>state law</w:t>
      </w:r>
      <w:r w:rsidR="00527380" w:rsidRPr="00390264">
        <w:rPr>
          <w:rFonts w:ascii="Times New Roman" w:hAnsi="Times New Roman" w:cs="Times New Roman"/>
          <w:sz w:val="24"/>
          <w:szCs w:val="24"/>
        </w:rPr>
        <w:t>.</w:t>
      </w:r>
      <w:r w:rsidR="00AC0382" w:rsidRPr="00390264">
        <w:rPr>
          <w:rFonts w:ascii="Times New Roman" w:hAnsi="Times New Roman" w:cs="Times New Roman"/>
          <w:sz w:val="24"/>
          <w:szCs w:val="24"/>
          <w:vertAlign w:val="superscript"/>
        </w:rPr>
        <w:t>9</w:t>
      </w:r>
    </w:p>
    <w:p w14:paraId="5A4BEBFC" w14:textId="35073BC6" w:rsidR="00527380" w:rsidRPr="00390264" w:rsidRDefault="00527380" w:rsidP="00527380">
      <w:pPr>
        <w:spacing w:before="240" w:after="0" w:line="240" w:lineRule="auto"/>
        <w:rPr>
          <w:rFonts w:ascii="Times New Roman" w:hAnsi="Times New Roman" w:cs="Times New Roman"/>
          <w:i/>
          <w:sz w:val="24"/>
          <w:szCs w:val="24"/>
        </w:rPr>
      </w:pPr>
      <w:r w:rsidRPr="00390264">
        <w:rPr>
          <w:rFonts w:ascii="Times New Roman" w:hAnsi="Times New Roman" w:cs="Times New Roman"/>
          <w:i/>
          <w:sz w:val="24"/>
          <w:szCs w:val="24"/>
        </w:rPr>
        <w:t>Denial</w:t>
      </w:r>
    </w:p>
    <w:p w14:paraId="5EB8A197" w14:textId="77777777" w:rsidR="00996D1E" w:rsidRPr="00390264" w:rsidRDefault="00996D1E" w:rsidP="00996D1E">
      <w:pPr>
        <w:spacing w:before="240" w:after="0" w:line="240" w:lineRule="auto"/>
        <w:rPr>
          <w:rFonts w:ascii="Times New Roman" w:hAnsi="Times New Roman" w:cs="Times New Roman"/>
          <w:sz w:val="24"/>
          <w:szCs w:val="24"/>
        </w:rPr>
      </w:pPr>
      <w:r w:rsidRPr="00390264">
        <w:rPr>
          <w:rFonts w:ascii="Times New Roman" w:hAnsi="Times New Roman" w:cs="Times New Roman"/>
          <w:sz w:val="24"/>
          <w:szCs w:val="24"/>
        </w:rPr>
        <w:t>If the initial charter school application is denied, the Board shall notify the sponsor in writing within ten (10) calendar days, specifying the objective reasons for the denial and the deadline by which the sponsor may submit an amended application. Upon written receipt of the grounds for denial, the sponsor shall have thirty (30) calendar days within which to submit an amended application to correct the deficiencies. The Board shall have sixty (60) calendar days either to deny or to approve the amended application, or the application shall be deemed approved by state law.</w:t>
      </w:r>
      <w:r w:rsidRPr="00390264">
        <w:rPr>
          <w:rFonts w:ascii="Times New Roman" w:hAnsi="Times New Roman" w:cs="Times New Roman"/>
          <w:sz w:val="24"/>
          <w:szCs w:val="24"/>
          <w:vertAlign w:val="superscript"/>
        </w:rPr>
        <w:t>5</w:t>
      </w:r>
    </w:p>
    <w:p w14:paraId="6C1BF452" w14:textId="77777777" w:rsidR="00996D1E" w:rsidRPr="00390264" w:rsidRDefault="00996D1E" w:rsidP="00996D1E">
      <w:pPr>
        <w:spacing w:before="240" w:after="0" w:line="240" w:lineRule="auto"/>
        <w:rPr>
          <w:rFonts w:ascii="Times New Roman" w:hAnsi="Times New Roman" w:cs="Times New Roman"/>
          <w:sz w:val="24"/>
          <w:szCs w:val="24"/>
          <w:vertAlign w:val="superscript"/>
        </w:rPr>
      </w:pPr>
      <w:r w:rsidRPr="00390264">
        <w:rPr>
          <w:rFonts w:ascii="Times New Roman" w:hAnsi="Times New Roman" w:cs="Times New Roman"/>
          <w:sz w:val="24"/>
          <w:szCs w:val="24"/>
        </w:rPr>
        <w:t>If the amended charter school application is denied, the Board shall notify the sponsor in writing within five (5) calendar days, specifying the objective reasons for denial and the sponsor’s right to an appeal. Within ten (10) calendar days of final denial, an appeal may be filed with the Tennessee Public Charter School Commission.</w:t>
      </w:r>
      <w:r w:rsidRPr="00390264">
        <w:rPr>
          <w:rFonts w:ascii="Times New Roman" w:hAnsi="Times New Roman" w:cs="Times New Roman"/>
          <w:sz w:val="24"/>
          <w:szCs w:val="24"/>
          <w:vertAlign w:val="superscript"/>
        </w:rPr>
        <w:t>10</w:t>
      </w:r>
    </w:p>
    <w:p w14:paraId="20E14B72" w14:textId="77777777" w:rsidR="00382506" w:rsidRPr="00390264" w:rsidRDefault="00382506" w:rsidP="007674B4">
      <w:pPr>
        <w:suppressLineNumbers/>
        <w:spacing w:before="240" w:after="0" w:line="240" w:lineRule="auto"/>
        <w:rPr>
          <w:rFonts w:ascii="Times-Roman" w:hAnsi="Times-Roman" w:cs="Times-Roman"/>
          <w:sz w:val="24"/>
          <w:szCs w:val="24"/>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3"/>
        <w:gridCol w:w="4415"/>
      </w:tblGrid>
      <w:tr w:rsidR="00DF618D" w:rsidRPr="00D47C17" w14:paraId="701C20CB" w14:textId="77777777" w:rsidTr="00557363">
        <w:trPr>
          <w:trHeight w:val="215"/>
        </w:trPr>
        <w:tc>
          <w:tcPr>
            <w:tcW w:w="5220" w:type="dxa"/>
          </w:tcPr>
          <w:p w14:paraId="32B83537" w14:textId="77777777" w:rsidR="00DF618D" w:rsidRPr="00D47C17" w:rsidRDefault="00DF618D" w:rsidP="00557363">
            <w:pPr>
              <w:spacing w:before="240"/>
              <w:rPr>
                <w:rFonts w:ascii="Times New Roman" w:hAnsi="Times New Roman" w:cs="Times New Roman"/>
                <w:color w:val="000000"/>
                <w:sz w:val="18"/>
                <w:szCs w:val="18"/>
              </w:rPr>
            </w:pPr>
            <w:r w:rsidRPr="00D47C17">
              <w:rPr>
                <w:rFonts w:ascii="Times New Roman" w:hAnsi="Times New Roman" w:cs="Times New Roman"/>
                <w:color w:val="000000"/>
                <w:sz w:val="18"/>
                <w:szCs w:val="18"/>
              </w:rPr>
              <w:t>_____________________________</w:t>
            </w:r>
          </w:p>
        </w:tc>
        <w:tc>
          <w:tcPr>
            <w:tcW w:w="4554" w:type="dxa"/>
          </w:tcPr>
          <w:p w14:paraId="5FDE597E" w14:textId="77777777" w:rsidR="00DF618D" w:rsidRPr="00D47C17" w:rsidRDefault="00DF618D" w:rsidP="00557363">
            <w:pPr>
              <w:spacing w:before="240"/>
              <w:rPr>
                <w:rFonts w:ascii="Times New Roman" w:hAnsi="Times New Roman" w:cs="Times New Roman"/>
                <w:color w:val="000000"/>
                <w:sz w:val="18"/>
                <w:szCs w:val="18"/>
              </w:rPr>
            </w:pPr>
          </w:p>
        </w:tc>
      </w:tr>
      <w:tr w:rsidR="00DF618D" w:rsidRPr="00D47C17" w14:paraId="4984A235" w14:textId="77777777" w:rsidTr="00557363">
        <w:trPr>
          <w:trHeight w:val="323"/>
        </w:trPr>
        <w:tc>
          <w:tcPr>
            <w:tcW w:w="5220" w:type="dxa"/>
          </w:tcPr>
          <w:p w14:paraId="02230CC7" w14:textId="77777777" w:rsidR="00DF618D" w:rsidRPr="00D47C17" w:rsidRDefault="00DF618D" w:rsidP="00557363">
            <w:pPr>
              <w:spacing w:before="120"/>
              <w:ind w:right="720"/>
              <w:rPr>
                <w:rFonts w:ascii="Times New Roman" w:hAnsi="Times New Roman" w:cs="Times New Roman"/>
                <w:color w:val="000000"/>
                <w:sz w:val="18"/>
                <w:szCs w:val="18"/>
              </w:rPr>
            </w:pPr>
            <w:r w:rsidRPr="00D47C17">
              <w:rPr>
                <w:rFonts w:ascii="Times New Roman" w:hAnsi="Times New Roman" w:cs="Times New Roman"/>
                <w:color w:val="000000"/>
                <w:sz w:val="18"/>
                <w:szCs w:val="18"/>
              </w:rPr>
              <w:t>Legal References</w:t>
            </w:r>
          </w:p>
        </w:tc>
        <w:tc>
          <w:tcPr>
            <w:tcW w:w="4554" w:type="dxa"/>
          </w:tcPr>
          <w:p w14:paraId="15ADD9AE" w14:textId="77777777" w:rsidR="00DF618D" w:rsidRPr="00D47C17" w:rsidRDefault="00DF618D" w:rsidP="00557363">
            <w:pPr>
              <w:spacing w:before="120"/>
              <w:rPr>
                <w:rFonts w:ascii="Times New Roman" w:hAnsi="Times New Roman" w:cs="Times New Roman"/>
                <w:color w:val="000000"/>
                <w:sz w:val="18"/>
                <w:szCs w:val="18"/>
              </w:rPr>
            </w:pPr>
          </w:p>
        </w:tc>
      </w:tr>
      <w:tr w:rsidR="00DF618D" w:rsidRPr="00D47C17" w14:paraId="5C056637" w14:textId="77777777" w:rsidTr="00557363">
        <w:trPr>
          <w:trHeight w:val="333"/>
        </w:trPr>
        <w:tc>
          <w:tcPr>
            <w:tcW w:w="5220" w:type="dxa"/>
          </w:tcPr>
          <w:p w14:paraId="004FAC5D" w14:textId="77777777" w:rsidR="00DF618D" w:rsidRPr="00B65B09" w:rsidRDefault="00000000" w:rsidP="00557363">
            <w:pPr>
              <w:pStyle w:val="ListParagraph"/>
              <w:numPr>
                <w:ilvl w:val="0"/>
                <w:numId w:val="3"/>
              </w:numPr>
              <w:spacing w:before="240"/>
              <w:ind w:right="720"/>
              <w:rPr>
                <w:rFonts w:ascii="Times New Roman" w:hAnsi="Times New Roman" w:cs="Times New Roman"/>
                <w:color w:val="000000"/>
                <w:sz w:val="18"/>
                <w:szCs w:val="18"/>
              </w:rPr>
            </w:pPr>
            <w:hyperlink r:id="rId8">
              <w:r w:rsidR="00DF618D" w:rsidRPr="19E41A34">
                <w:rPr>
                  <w:rStyle w:val="Hyperlink"/>
                  <w:rFonts w:ascii="Times New Roman" w:hAnsi="Times New Roman" w:cs="Times New Roman"/>
                  <w:sz w:val="18"/>
                  <w:szCs w:val="18"/>
                </w:rPr>
                <w:t>TCA 49-13-106</w:t>
              </w:r>
            </w:hyperlink>
            <w:r w:rsidR="00DF618D" w:rsidRPr="19E41A34">
              <w:rPr>
                <w:rFonts w:ascii="Times New Roman" w:hAnsi="Times New Roman" w:cs="Times New Roman"/>
                <w:color w:val="000000" w:themeColor="text1"/>
                <w:sz w:val="18"/>
                <w:szCs w:val="18"/>
              </w:rPr>
              <w:t xml:space="preserve">; </w:t>
            </w:r>
            <w:hyperlink r:id="rId9">
              <w:r w:rsidR="00DF618D" w:rsidRPr="00B65B09">
                <w:rPr>
                  <w:rStyle w:val="Hyperlink"/>
                  <w:rFonts w:ascii="Times New Roman" w:hAnsi="Times New Roman" w:cs="Times New Roman"/>
                  <w:sz w:val="18"/>
                  <w:szCs w:val="18"/>
                </w:rPr>
                <w:t>State Board of Education Policy 6.111</w:t>
              </w:r>
            </w:hyperlink>
          </w:p>
          <w:p w14:paraId="0B942ED9" w14:textId="77777777" w:rsidR="00DF618D" w:rsidRPr="00B65B09" w:rsidRDefault="00000000" w:rsidP="00557363">
            <w:pPr>
              <w:pStyle w:val="ListParagraph"/>
              <w:numPr>
                <w:ilvl w:val="0"/>
                <w:numId w:val="3"/>
              </w:numPr>
              <w:spacing w:before="240"/>
              <w:ind w:right="720"/>
              <w:rPr>
                <w:rFonts w:ascii="Times New Roman" w:hAnsi="Times New Roman" w:cs="Times New Roman"/>
                <w:color w:val="000000"/>
                <w:sz w:val="18"/>
                <w:szCs w:val="18"/>
              </w:rPr>
            </w:pPr>
            <w:hyperlink r:id="rId10">
              <w:r w:rsidR="00DF618D" w:rsidRPr="00B65B09">
                <w:rPr>
                  <w:rStyle w:val="Hyperlink"/>
                  <w:rFonts w:ascii="Times New Roman" w:hAnsi="Times New Roman" w:cs="Times New Roman"/>
                  <w:sz w:val="18"/>
                  <w:szCs w:val="18"/>
                </w:rPr>
                <w:t>TCA 49-13-107</w:t>
              </w:r>
            </w:hyperlink>
            <w:r w:rsidR="00DF618D" w:rsidRPr="00B65B09">
              <w:rPr>
                <w:rFonts w:ascii="Times New Roman" w:hAnsi="Times New Roman" w:cs="Times New Roman"/>
                <w:color w:val="000000" w:themeColor="text1"/>
                <w:sz w:val="18"/>
                <w:szCs w:val="18"/>
              </w:rPr>
              <w:t xml:space="preserve">; </w:t>
            </w:r>
            <w:hyperlink r:id="rId11">
              <w:r w:rsidR="00DF618D" w:rsidRPr="00B65B09">
                <w:rPr>
                  <w:rStyle w:val="Hyperlink"/>
                  <w:rFonts w:ascii="Times New Roman" w:hAnsi="Times New Roman" w:cs="Times New Roman"/>
                  <w:sz w:val="18"/>
                  <w:szCs w:val="18"/>
                </w:rPr>
                <w:t>TCA 1-3-102</w:t>
              </w:r>
            </w:hyperlink>
            <w:r w:rsidR="00DF618D" w:rsidRPr="00B65B09">
              <w:rPr>
                <w:rFonts w:ascii="Times New Roman" w:hAnsi="Times New Roman" w:cs="Times New Roman"/>
                <w:color w:val="000000" w:themeColor="text1"/>
                <w:sz w:val="18"/>
                <w:szCs w:val="18"/>
              </w:rPr>
              <w:t xml:space="preserve">; </w:t>
            </w:r>
            <w:hyperlink r:id="rId12">
              <w:r w:rsidR="00DF618D" w:rsidRPr="00B65B09">
                <w:rPr>
                  <w:rStyle w:val="Hyperlink"/>
                  <w:rFonts w:ascii="Times New Roman" w:hAnsi="Times New Roman" w:cs="Times New Roman"/>
                  <w:sz w:val="18"/>
                  <w:szCs w:val="18"/>
                </w:rPr>
                <w:t>TCA 49-13-108</w:t>
              </w:r>
            </w:hyperlink>
            <w:r w:rsidR="00DF618D" w:rsidRPr="00B65B09">
              <w:rPr>
                <w:rFonts w:ascii="Times New Roman" w:hAnsi="Times New Roman" w:cs="Times New Roman"/>
                <w:color w:val="000000" w:themeColor="text1"/>
                <w:sz w:val="18"/>
                <w:szCs w:val="18"/>
              </w:rPr>
              <w:t xml:space="preserve">; </w:t>
            </w:r>
            <w:hyperlink r:id="rId13">
              <w:r w:rsidR="00DF618D" w:rsidRPr="00B65B09">
                <w:rPr>
                  <w:rStyle w:val="Hyperlink"/>
                  <w:rFonts w:ascii="Times New Roman" w:hAnsi="Times New Roman" w:cs="Times New Roman"/>
                  <w:sz w:val="18"/>
                  <w:szCs w:val="18"/>
                </w:rPr>
                <w:t>TRR/MS 0520-14-01-.01(1)(b),(e)</w:t>
              </w:r>
            </w:hyperlink>
          </w:p>
          <w:p w14:paraId="4ED6041D" w14:textId="77777777" w:rsidR="00DF618D" w:rsidRPr="00B65B09" w:rsidRDefault="00000000" w:rsidP="00557363">
            <w:pPr>
              <w:pStyle w:val="ListParagraph"/>
              <w:numPr>
                <w:ilvl w:val="0"/>
                <w:numId w:val="3"/>
              </w:numPr>
              <w:spacing w:before="240"/>
              <w:ind w:right="720"/>
              <w:rPr>
                <w:rFonts w:ascii="Times New Roman" w:hAnsi="Times New Roman" w:cs="Times New Roman"/>
                <w:color w:val="000000"/>
                <w:sz w:val="18"/>
                <w:szCs w:val="18"/>
              </w:rPr>
            </w:pPr>
            <w:hyperlink r:id="rId14">
              <w:r w:rsidR="00DF618D" w:rsidRPr="00B65B09">
                <w:rPr>
                  <w:rStyle w:val="Hyperlink"/>
                  <w:rFonts w:ascii="Times New Roman" w:hAnsi="Times New Roman" w:cs="Times New Roman"/>
                  <w:sz w:val="18"/>
                  <w:szCs w:val="18"/>
                </w:rPr>
                <w:t>TRR/MS 0520-14-01-.01(1)(</w:t>
              </w:r>
              <w:proofErr w:type="spellStart"/>
              <w:r w:rsidR="00DF618D" w:rsidRPr="00B65B09">
                <w:rPr>
                  <w:rStyle w:val="Hyperlink"/>
                  <w:rFonts w:ascii="Times New Roman" w:hAnsi="Times New Roman" w:cs="Times New Roman"/>
                  <w:sz w:val="18"/>
                  <w:szCs w:val="18"/>
                </w:rPr>
                <w:t>i</w:t>
              </w:r>
              <w:proofErr w:type="spellEnd"/>
              <w:r w:rsidR="00DF618D" w:rsidRPr="00B65B09">
                <w:rPr>
                  <w:rStyle w:val="Hyperlink"/>
                  <w:rFonts w:ascii="Times New Roman" w:hAnsi="Times New Roman" w:cs="Times New Roman"/>
                  <w:sz w:val="18"/>
                  <w:szCs w:val="18"/>
                </w:rPr>
                <w:t>)</w:t>
              </w:r>
            </w:hyperlink>
          </w:p>
          <w:p w14:paraId="0368A71E" w14:textId="77777777" w:rsidR="00DF618D" w:rsidRPr="00B65B09" w:rsidRDefault="00000000" w:rsidP="00557363">
            <w:pPr>
              <w:pStyle w:val="ListParagraph"/>
              <w:numPr>
                <w:ilvl w:val="0"/>
                <w:numId w:val="3"/>
              </w:numPr>
              <w:spacing w:before="240"/>
              <w:ind w:right="720"/>
              <w:rPr>
                <w:rFonts w:ascii="Times New Roman" w:hAnsi="Times New Roman" w:cs="Times New Roman"/>
                <w:color w:val="000000"/>
                <w:sz w:val="18"/>
                <w:szCs w:val="18"/>
              </w:rPr>
            </w:pPr>
            <w:hyperlink r:id="rId15">
              <w:r w:rsidR="00DF618D" w:rsidRPr="00B65B09">
                <w:rPr>
                  <w:rStyle w:val="Hyperlink"/>
                  <w:rFonts w:ascii="Times New Roman" w:hAnsi="Times New Roman" w:cs="Times New Roman"/>
                  <w:sz w:val="18"/>
                  <w:szCs w:val="18"/>
                </w:rPr>
                <w:t>TRR/MS 0520-14-01</w:t>
              </w:r>
            </w:hyperlink>
          </w:p>
          <w:p w14:paraId="60DFE53D" w14:textId="77777777" w:rsidR="00DF618D" w:rsidRPr="00B65B09" w:rsidRDefault="00000000" w:rsidP="00557363">
            <w:pPr>
              <w:pStyle w:val="ListParagraph"/>
              <w:numPr>
                <w:ilvl w:val="0"/>
                <w:numId w:val="3"/>
              </w:numPr>
              <w:spacing w:before="240"/>
              <w:ind w:right="720"/>
              <w:rPr>
                <w:rFonts w:ascii="Times New Roman" w:hAnsi="Times New Roman" w:cs="Times New Roman"/>
                <w:color w:val="000000"/>
                <w:sz w:val="18"/>
                <w:szCs w:val="18"/>
              </w:rPr>
            </w:pPr>
            <w:hyperlink r:id="rId16">
              <w:r w:rsidR="00DF618D" w:rsidRPr="00B65B09">
                <w:rPr>
                  <w:rStyle w:val="Hyperlink"/>
                  <w:rFonts w:ascii="Times New Roman" w:hAnsi="Times New Roman" w:cs="Times New Roman"/>
                  <w:sz w:val="18"/>
                  <w:szCs w:val="18"/>
                </w:rPr>
                <w:t>TCA 49-13-108</w:t>
              </w:r>
            </w:hyperlink>
            <w:r w:rsidR="00DF618D" w:rsidRPr="00B65B09">
              <w:rPr>
                <w:rFonts w:ascii="Times New Roman" w:hAnsi="Times New Roman" w:cs="Times New Roman"/>
                <w:color w:val="000000" w:themeColor="text1"/>
                <w:sz w:val="18"/>
                <w:szCs w:val="18"/>
              </w:rPr>
              <w:t xml:space="preserve">; </w:t>
            </w:r>
            <w:hyperlink r:id="rId17">
              <w:r w:rsidR="00DF618D" w:rsidRPr="00B65B09">
                <w:rPr>
                  <w:rStyle w:val="Hyperlink"/>
                  <w:rFonts w:ascii="Times New Roman" w:hAnsi="Times New Roman" w:cs="Times New Roman"/>
                  <w:sz w:val="18"/>
                  <w:szCs w:val="18"/>
                </w:rPr>
                <w:t>TRR/MSS 0520-14-01</w:t>
              </w:r>
            </w:hyperlink>
          </w:p>
          <w:p w14:paraId="086A4FF9" w14:textId="77777777" w:rsidR="00DF618D" w:rsidRPr="00B65B09" w:rsidRDefault="00000000" w:rsidP="00557363">
            <w:pPr>
              <w:pStyle w:val="ListParagraph"/>
              <w:numPr>
                <w:ilvl w:val="0"/>
                <w:numId w:val="3"/>
              </w:numPr>
              <w:spacing w:before="240"/>
              <w:ind w:right="720"/>
              <w:rPr>
                <w:rFonts w:ascii="Times New Roman" w:hAnsi="Times New Roman" w:cs="Times New Roman"/>
                <w:color w:val="000000"/>
                <w:sz w:val="18"/>
                <w:szCs w:val="18"/>
              </w:rPr>
            </w:pPr>
            <w:hyperlink r:id="rId18">
              <w:r w:rsidR="00DF618D" w:rsidRPr="00B65B09">
                <w:rPr>
                  <w:rStyle w:val="Hyperlink"/>
                  <w:rFonts w:ascii="Times New Roman" w:hAnsi="Times New Roman" w:cs="Times New Roman"/>
                  <w:sz w:val="18"/>
                  <w:szCs w:val="18"/>
                </w:rPr>
                <w:t>TCA 49-13-128</w:t>
              </w:r>
            </w:hyperlink>
          </w:p>
          <w:p w14:paraId="718AABC4" w14:textId="77777777" w:rsidR="00DF618D" w:rsidRPr="00B65B09" w:rsidRDefault="00000000" w:rsidP="00557363">
            <w:pPr>
              <w:pStyle w:val="ListParagraph"/>
              <w:numPr>
                <w:ilvl w:val="0"/>
                <w:numId w:val="3"/>
              </w:numPr>
              <w:spacing w:before="240"/>
              <w:ind w:right="720"/>
              <w:rPr>
                <w:rFonts w:ascii="Times New Roman" w:hAnsi="Times New Roman" w:cs="Times New Roman"/>
                <w:color w:val="000000"/>
                <w:sz w:val="18"/>
                <w:szCs w:val="18"/>
              </w:rPr>
            </w:pPr>
            <w:hyperlink r:id="rId19">
              <w:r w:rsidR="00DF618D" w:rsidRPr="00B65B09">
                <w:rPr>
                  <w:rStyle w:val="Hyperlink"/>
                  <w:rFonts w:ascii="Times New Roman" w:hAnsi="Times New Roman" w:cs="Times New Roman"/>
                  <w:sz w:val="18"/>
                  <w:szCs w:val="18"/>
                </w:rPr>
                <w:t>TCA 49-13-110(d)-(e)</w:t>
              </w:r>
            </w:hyperlink>
            <w:r w:rsidR="00DF618D" w:rsidRPr="00B65B09">
              <w:rPr>
                <w:rFonts w:ascii="Times New Roman" w:hAnsi="Times New Roman" w:cs="Times New Roman"/>
                <w:color w:val="000000" w:themeColor="text1"/>
                <w:sz w:val="18"/>
                <w:szCs w:val="18"/>
              </w:rPr>
              <w:t xml:space="preserve">; </w:t>
            </w:r>
            <w:hyperlink r:id="rId20">
              <w:r w:rsidR="00DF618D" w:rsidRPr="00B65B09">
                <w:rPr>
                  <w:rStyle w:val="Hyperlink"/>
                  <w:rFonts w:ascii="Times New Roman" w:hAnsi="Times New Roman" w:cs="Times New Roman"/>
                  <w:sz w:val="18"/>
                  <w:szCs w:val="18"/>
                </w:rPr>
                <w:t>TRR/MSS 0520-14-01</w:t>
              </w:r>
            </w:hyperlink>
          </w:p>
          <w:p w14:paraId="6FEC73C3" w14:textId="77777777" w:rsidR="00DF618D" w:rsidRPr="00B65B09" w:rsidRDefault="00000000" w:rsidP="00557363">
            <w:pPr>
              <w:pStyle w:val="ListParagraph"/>
              <w:numPr>
                <w:ilvl w:val="0"/>
                <w:numId w:val="3"/>
              </w:numPr>
              <w:spacing w:before="240"/>
              <w:ind w:right="720"/>
              <w:rPr>
                <w:rFonts w:ascii="Times New Roman" w:hAnsi="Times New Roman" w:cs="Times New Roman"/>
                <w:color w:val="000000"/>
                <w:sz w:val="18"/>
                <w:szCs w:val="18"/>
              </w:rPr>
            </w:pPr>
            <w:hyperlink r:id="rId21">
              <w:r w:rsidR="00DF618D" w:rsidRPr="00B65B09">
                <w:rPr>
                  <w:rStyle w:val="Hyperlink"/>
                  <w:rFonts w:ascii="Times New Roman" w:hAnsi="Times New Roman" w:cs="Times New Roman"/>
                  <w:sz w:val="18"/>
                  <w:szCs w:val="18"/>
                </w:rPr>
                <w:t>TCA 49-13-110(c)</w:t>
              </w:r>
            </w:hyperlink>
          </w:p>
          <w:p w14:paraId="5D21FFE4" w14:textId="77777777" w:rsidR="00DF618D" w:rsidRPr="00B65B09" w:rsidRDefault="00000000" w:rsidP="00557363">
            <w:pPr>
              <w:pStyle w:val="ListParagraph"/>
              <w:numPr>
                <w:ilvl w:val="0"/>
                <w:numId w:val="3"/>
              </w:numPr>
              <w:spacing w:before="240"/>
              <w:ind w:right="720"/>
              <w:rPr>
                <w:rFonts w:ascii="Times New Roman" w:hAnsi="Times New Roman" w:cs="Times New Roman"/>
                <w:color w:val="000000"/>
                <w:sz w:val="18"/>
                <w:szCs w:val="18"/>
              </w:rPr>
            </w:pPr>
            <w:hyperlink r:id="rId22">
              <w:r w:rsidR="00DF618D" w:rsidRPr="00B65B09">
                <w:rPr>
                  <w:rStyle w:val="Hyperlink"/>
                  <w:rFonts w:ascii="Times New Roman" w:hAnsi="Times New Roman" w:cs="Times New Roman"/>
                  <w:sz w:val="18"/>
                  <w:szCs w:val="18"/>
                </w:rPr>
                <w:t>TCA 49-13-122</w:t>
              </w:r>
            </w:hyperlink>
          </w:p>
          <w:p w14:paraId="7C62B800" w14:textId="77777777" w:rsidR="00DF618D" w:rsidRPr="00B65B09" w:rsidRDefault="00000000" w:rsidP="00557363">
            <w:pPr>
              <w:pStyle w:val="ListParagraph"/>
              <w:numPr>
                <w:ilvl w:val="0"/>
                <w:numId w:val="3"/>
              </w:numPr>
              <w:spacing w:before="240"/>
              <w:ind w:right="720"/>
              <w:rPr>
                <w:rFonts w:ascii="Times New Roman" w:hAnsi="Times New Roman" w:cs="Times New Roman"/>
                <w:color w:val="000000"/>
                <w:sz w:val="18"/>
                <w:szCs w:val="18"/>
              </w:rPr>
            </w:pPr>
            <w:hyperlink r:id="rId23">
              <w:r w:rsidR="00DF618D" w:rsidRPr="00B65B09">
                <w:rPr>
                  <w:rStyle w:val="Hyperlink"/>
                  <w:rFonts w:ascii="Times New Roman" w:hAnsi="Times New Roman" w:cs="Times New Roman"/>
                  <w:sz w:val="18"/>
                  <w:szCs w:val="18"/>
                </w:rPr>
                <w:t>TCA 49-13-108(b)(5)</w:t>
              </w:r>
            </w:hyperlink>
          </w:p>
          <w:p w14:paraId="7239C099" w14:textId="77777777" w:rsidR="00DF618D" w:rsidRPr="00D47C17" w:rsidRDefault="00DF618D" w:rsidP="00557363">
            <w:pPr>
              <w:pStyle w:val="ListParagraph"/>
              <w:spacing w:before="240"/>
              <w:ind w:left="360" w:right="720"/>
              <w:rPr>
                <w:rFonts w:ascii="Times New Roman" w:hAnsi="Times New Roman" w:cs="Times New Roman"/>
                <w:color w:val="000000"/>
                <w:sz w:val="18"/>
                <w:szCs w:val="18"/>
              </w:rPr>
            </w:pPr>
          </w:p>
        </w:tc>
        <w:tc>
          <w:tcPr>
            <w:tcW w:w="4554" w:type="dxa"/>
          </w:tcPr>
          <w:p w14:paraId="2C9E9D4D" w14:textId="77777777" w:rsidR="00DF618D" w:rsidRPr="00D47C17" w:rsidRDefault="00DF618D" w:rsidP="00557363">
            <w:pPr>
              <w:spacing w:before="240"/>
              <w:rPr>
                <w:rFonts w:ascii="Times New Roman" w:hAnsi="Times New Roman" w:cs="Times New Roman"/>
                <w:color w:val="000000"/>
                <w:sz w:val="18"/>
                <w:szCs w:val="18"/>
              </w:rPr>
            </w:pPr>
          </w:p>
        </w:tc>
      </w:tr>
    </w:tbl>
    <w:p w14:paraId="6FF95B10" w14:textId="77777777" w:rsidR="00CB7BA8" w:rsidRPr="003D2A67" w:rsidRDefault="00CB7BA8" w:rsidP="007674B4">
      <w:pPr>
        <w:suppressLineNumbers/>
        <w:spacing w:before="240" w:after="0" w:line="240" w:lineRule="auto"/>
        <w:rPr>
          <w:rFonts w:ascii="Times-Roman" w:hAnsi="Times-Roman" w:cs="Times-Roman"/>
          <w:color w:val="000000"/>
          <w:sz w:val="24"/>
          <w:szCs w:val="24"/>
        </w:rPr>
      </w:pPr>
    </w:p>
    <w:sectPr w:rsidR="00CB7BA8" w:rsidRPr="003D2A67" w:rsidSect="007674B4">
      <w:headerReference w:type="default" r:id="rId24"/>
      <w:footerReference w:type="default" r:id="rId25"/>
      <w:footerReference w:type="first" r:id="rId26"/>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058A5" w14:textId="77777777" w:rsidR="00DE412F" w:rsidRDefault="00DE412F" w:rsidP="003D2A67">
      <w:pPr>
        <w:spacing w:after="0" w:line="240" w:lineRule="auto"/>
      </w:pPr>
      <w:r>
        <w:separator/>
      </w:r>
    </w:p>
  </w:endnote>
  <w:endnote w:type="continuationSeparator" w:id="0">
    <w:p w14:paraId="7E3F359C" w14:textId="77777777" w:rsidR="00DE412F" w:rsidRDefault="00DE412F"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3ACCF" w14:textId="73435578" w:rsidR="0066171F" w:rsidRPr="003D2A67" w:rsidRDefault="0066171F">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390264">
          <w:rPr>
            <w:rFonts w:ascii="Times New Roman" w:hAnsi="Times New Roman" w:cs="Times New Roman"/>
            <w:noProof/>
            <w:sz w:val="16"/>
            <w:szCs w:val="16"/>
          </w:rPr>
          <w:t>3</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390264">
          <w:rPr>
            <w:rFonts w:ascii="Times New Roman" w:hAnsi="Times New Roman" w:cs="Times New Roman"/>
            <w:noProof/>
            <w:sz w:val="16"/>
            <w:szCs w:val="16"/>
          </w:rPr>
          <w:t>3</w:t>
        </w:r>
        <w:r w:rsidRPr="003D2A67">
          <w:rPr>
            <w:rFonts w:ascii="Times New Roman" w:hAnsi="Times New Roman" w:cs="Times New Roman"/>
            <w:noProof/>
            <w:sz w:val="16"/>
            <w:szCs w:val="16"/>
          </w:rPr>
          <w:fldChar w:fldCharType="end"/>
        </w:r>
      </w:sdtContent>
    </w:sdt>
  </w:p>
  <w:p w14:paraId="36D94ADB" w14:textId="77777777" w:rsidR="0066171F" w:rsidRDefault="00661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01157" w14:textId="77777777" w:rsidR="0066171F" w:rsidRPr="00DB5D2F" w:rsidRDefault="0066171F" w:rsidP="00DB5D2F">
    <w:pPr>
      <w:pStyle w:val="Footer"/>
      <w:tabs>
        <w:tab w:val="clear" w:pos="4680"/>
        <w:tab w:val="clear" w:pos="9360"/>
        <w:tab w:val="left" w:pos="1365"/>
      </w:tabs>
      <w:spacing w:before="60"/>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70E97" w14:textId="77777777" w:rsidR="00DE412F" w:rsidRDefault="00DE412F" w:rsidP="003D2A67">
      <w:pPr>
        <w:spacing w:after="0" w:line="240" w:lineRule="auto"/>
      </w:pPr>
      <w:r>
        <w:separator/>
      </w:r>
    </w:p>
  </w:footnote>
  <w:footnote w:type="continuationSeparator" w:id="0">
    <w:p w14:paraId="4A5413D3" w14:textId="77777777" w:rsidR="00DE412F" w:rsidRDefault="00DE412F"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91276" w14:textId="36E52A2B" w:rsidR="0066171F" w:rsidRDefault="0066171F">
    <w:pPr>
      <w:pStyle w:val="Header"/>
      <w:rPr>
        <w:rFonts w:ascii="Times New Roman" w:hAnsi="Times New Roman" w:cs="Times New Roman"/>
        <w:b/>
        <w:sz w:val="16"/>
        <w:szCs w:val="16"/>
      </w:rPr>
    </w:pPr>
    <w:r>
      <w:rPr>
        <w:rFonts w:ascii="Times New Roman" w:hAnsi="Times New Roman" w:cs="Times New Roman"/>
        <w:b/>
        <w:sz w:val="16"/>
        <w:szCs w:val="16"/>
      </w:rPr>
      <w:t>Charter School Applications</w:t>
    </w:r>
    <w:r>
      <w:rPr>
        <w:rFonts w:ascii="Times New Roman" w:hAnsi="Times New Roman" w:cs="Times New Roman"/>
        <w:b/>
        <w:sz w:val="16"/>
        <w:szCs w:val="16"/>
      </w:rPr>
      <w:tab/>
    </w:r>
    <w:r>
      <w:rPr>
        <w:rFonts w:ascii="Times New Roman" w:hAnsi="Times New Roman" w:cs="Times New Roman"/>
        <w:b/>
        <w:sz w:val="16"/>
        <w:szCs w:val="16"/>
      </w:rPr>
      <w:tab/>
      <w:t>1.901</w:t>
    </w:r>
  </w:p>
  <w:p w14:paraId="7A463864" w14:textId="77777777" w:rsidR="0066171F" w:rsidRPr="00CB7BA8" w:rsidRDefault="0066171F">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9264" behindDoc="0" locked="0" layoutInCell="1" allowOverlap="1" wp14:anchorId="17F4218D" wp14:editId="0BB7CABC">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62F60E7A"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&#13;&#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3DA0"/>
    <w:multiLevelType w:val="hybridMultilevel"/>
    <w:tmpl w:val="F7DC40D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836367"/>
    <w:multiLevelType w:val="hybridMultilevel"/>
    <w:tmpl w:val="829AB27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F14553"/>
    <w:multiLevelType w:val="hybridMultilevel"/>
    <w:tmpl w:val="76E2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647D84"/>
    <w:multiLevelType w:val="hybridMultilevel"/>
    <w:tmpl w:val="F7DC4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9391469">
    <w:abstractNumId w:val="2"/>
  </w:num>
  <w:num w:numId="2" w16cid:durableId="72507615">
    <w:abstractNumId w:val="7"/>
  </w:num>
  <w:num w:numId="3" w16cid:durableId="2079932450">
    <w:abstractNumId w:val="5"/>
  </w:num>
  <w:num w:numId="4" w16cid:durableId="1179155611">
    <w:abstractNumId w:val="6"/>
  </w:num>
  <w:num w:numId="5" w16cid:durableId="485898137">
    <w:abstractNumId w:val="3"/>
  </w:num>
  <w:num w:numId="6" w16cid:durableId="425269286">
    <w:abstractNumId w:val="1"/>
  </w:num>
  <w:num w:numId="7" w16cid:durableId="1038972486">
    <w:abstractNumId w:val="4"/>
  </w:num>
  <w:num w:numId="8" w16cid:durableId="539048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4C0"/>
    <w:rsid w:val="00000316"/>
    <w:rsid w:val="00001B59"/>
    <w:rsid w:val="00012F41"/>
    <w:rsid w:val="00034D74"/>
    <w:rsid w:val="00043E24"/>
    <w:rsid w:val="00066CF6"/>
    <w:rsid w:val="00072059"/>
    <w:rsid w:val="000808BC"/>
    <w:rsid w:val="00083FEA"/>
    <w:rsid w:val="00090BA9"/>
    <w:rsid w:val="00095FD8"/>
    <w:rsid w:val="000B2F74"/>
    <w:rsid w:val="000B75C0"/>
    <w:rsid w:val="000D266E"/>
    <w:rsid w:val="001160A6"/>
    <w:rsid w:val="00116E8F"/>
    <w:rsid w:val="00126E7B"/>
    <w:rsid w:val="00145AED"/>
    <w:rsid w:val="001870A4"/>
    <w:rsid w:val="001A215A"/>
    <w:rsid w:val="001A6005"/>
    <w:rsid w:val="001C0949"/>
    <w:rsid w:val="001E604C"/>
    <w:rsid w:val="00224DD0"/>
    <w:rsid w:val="00227CF4"/>
    <w:rsid w:val="00261B8A"/>
    <w:rsid w:val="002728E4"/>
    <w:rsid w:val="00272E0A"/>
    <w:rsid w:val="00282C58"/>
    <w:rsid w:val="00292C97"/>
    <w:rsid w:val="002A356B"/>
    <w:rsid w:val="002A695B"/>
    <w:rsid w:val="002B2554"/>
    <w:rsid w:val="002E317B"/>
    <w:rsid w:val="002F059D"/>
    <w:rsid w:val="002F4992"/>
    <w:rsid w:val="00306CC3"/>
    <w:rsid w:val="003118DA"/>
    <w:rsid w:val="00317944"/>
    <w:rsid w:val="00320562"/>
    <w:rsid w:val="0033499C"/>
    <w:rsid w:val="00357B1B"/>
    <w:rsid w:val="003652E3"/>
    <w:rsid w:val="00370F0C"/>
    <w:rsid w:val="0037659F"/>
    <w:rsid w:val="00382506"/>
    <w:rsid w:val="00390264"/>
    <w:rsid w:val="0039033B"/>
    <w:rsid w:val="00391568"/>
    <w:rsid w:val="00393922"/>
    <w:rsid w:val="00395B13"/>
    <w:rsid w:val="00397E1F"/>
    <w:rsid w:val="003C1C76"/>
    <w:rsid w:val="003D2A67"/>
    <w:rsid w:val="003E2883"/>
    <w:rsid w:val="00407690"/>
    <w:rsid w:val="0042171A"/>
    <w:rsid w:val="00430C0E"/>
    <w:rsid w:val="0044646A"/>
    <w:rsid w:val="00447587"/>
    <w:rsid w:val="00447FF0"/>
    <w:rsid w:val="004518BE"/>
    <w:rsid w:val="00457C7B"/>
    <w:rsid w:val="00464F0D"/>
    <w:rsid w:val="00470EE4"/>
    <w:rsid w:val="004932A3"/>
    <w:rsid w:val="00497CFA"/>
    <w:rsid w:val="004A2CD6"/>
    <w:rsid w:val="004A6F10"/>
    <w:rsid w:val="004C6947"/>
    <w:rsid w:val="004E07B0"/>
    <w:rsid w:val="004E2D33"/>
    <w:rsid w:val="005024CB"/>
    <w:rsid w:val="00527380"/>
    <w:rsid w:val="00530C40"/>
    <w:rsid w:val="00542BA6"/>
    <w:rsid w:val="0054373B"/>
    <w:rsid w:val="005668F6"/>
    <w:rsid w:val="005762AC"/>
    <w:rsid w:val="005A7A83"/>
    <w:rsid w:val="006127A6"/>
    <w:rsid w:val="006219D6"/>
    <w:rsid w:val="00626AEF"/>
    <w:rsid w:val="00634B4C"/>
    <w:rsid w:val="00635C95"/>
    <w:rsid w:val="00654E2A"/>
    <w:rsid w:val="00656737"/>
    <w:rsid w:val="006612DE"/>
    <w:rsid w:val="0066171F"/>
    <w:rsid w:val="006620B3"/>
    <w:rsid w:val="006701C4"/>
    <w:rsid w:val="006736DC"/>
    <w:rsid w:val="006A1419"/>
    <w:rsid w:val="006C111E"/>
    <w:rsid w:val="006D31C4"/>
    <w:rsid w:val="00713202"/>
    <w:rsid w:val="00731B68"/>
    <w:rsid w:val="0075715E"/>
    <w:rsid w:val="007674B4"/>
    <w:rsid w:val="00780481"/>
    <w:rsid w:val="007843D9"/>
    <w:rsid w:val="00791E1C"/>
    <w:rsid w:val="007956C7"/>
    <w:rsid w:val="007A105B"/>
    <w:rsid w:val="007A4F3C"/>
    <w:rsid w:val="007C1F14"/>
    <w:rsid w:val="007D0918"/>
    <w:rsid w:val="007E3144"/>
    <w:rsid w:val="007F52BC"/>
    <w:rsid w:val="0080048D"/>
    <w:rsid w:val="00800D5F"/>
    <w:rsid w:val="00804CB5"/>
    <w:rsid w:val="00826A6E"/>
    <w:rsid w:val="0088200F"/>
    <w:rsid w:val="008A6E69"/>
    <w:rsid w:val="008B4231"/>
    <w:rsid w:val="008F71D4"/>
    <w:rsid w:val="009269C6"/>
    <w:rsid w:val="00931979"/>
    <w:rsid w:val="00940AD0"/>
    <w:rsid w:val="009472D8"/>
    <w:rsid w:val="00952F64"/>
    <w:rsid w:val="00963541"/>
    <w:rsid w:val="00996D1E"/>
    <w:rsid w:val="009B4DA0"/>
    <w:rsid w:val="009C4167"/>
    <w:rsid w:val="009D03B1"/>
    <w:rsid w:val="009D2F61"/>
    <w:rsid w:val="009D61C8"/>
    <w:rsid w:val="00A252A3"/>
    <w:rsid w:val="00A261D2"/>
    <w:rsid w:val="00A2799B"/>
    <w:rsid w:val="00A35363"/>
    <w:rsid w:val="00A425E1"/>
    <w:rsid w:val="00A52AAD"/>
    <w:rsid w:val="00A5534E"/>
    <w:rsid w:val="00A55E5F"/>
    <w:rsid w:val="00A5603A"/>
    <w:rsid w:val="00A63F7F"/>
    <w:rsid w:val="00A77670"/>
    <w:rsid w:val="00AA67BC"/>
    <w:rsid w:val="00AC0382"/>
    <w:rsid w:val="00AD13E9"/>
    <w:rsid w:val="00AE25A7"/>
    <w:rsid w:val="00AF79A2"/>
    <w:rsid w:val="00B0020B"/>
    <w:rsid w:val="00B05A75"/>
    <w:rsid w:val="00B17746"/>
    <w:rsid w:val="00B24ADD"/>
    <w:rsid w:val="00B43C06"/>
    <w:rsid w:val="00B511E6"/>
    <w:rsid w:val="00B571AA"/>
    <w:rsid w:val="00B654C0"/>
    <w:rsid w:val="00B70691"/>
    <w:rsid w:val="00B7321C"/>
    <w:rsid w:val="00B82C2A"/>
    <w:rsid w:val="00B901C7"/>
    <w:rsid w:val="00B97653"/>
    <w:rsid w:val="00BA3244"/>
    <w:rsid w:val="00BA53E1"/>
    <w:rsid w:val="00BA7EA4"/>
    <w:rsid w:val="00BB5C26"/>
    <w:rsid w:val="00BB6349"/>
    <w:rsid w:val="00BE6DEB"/>
    <w:rsid w:val="00BF0221"/>
    <w:rsid w:val="00BF6016"/>
    <w:rsid w:val="00C01701"/>
    <w:rsid w:val="00C40946"/>
    <w:rsid w:val="00C46EC5"/>
    <w:rsid w:val="00C70B45"/>
    <w:rsid w:val="00C7610A"/>
    <w:rsid w:val="00C919AF"/>
    <w:rsid w:val="00C93E43"/>
    <w:rsid w:val="00CB7BA8"/>
    <w:rsid w:val="00CC1768"/>
    <w:rsid w:val="00CD227C"/>
    <w:rsid w:val="00CE7909"/>
    <w:rsid w:val="00D11388"/>
    <w:rsid w:val="00D22888"/>
    <w:rsid w:val="00D31ACC"/>
    <w:rsid w:val="00D35731"/>
    <w:rsid w:val="00D427B3"/>
    <w:rsid w:val="00D56508"/>
    <w:rsid w:val="00D64E5F"/>
    <w:rsid w:val="00D66BB3"/>
    <w:rsid w:val="00D72754"/>
    <w:rsid w:val="00D8753B"/>
    <w:rsid w:val="00DA7412"/>
    <w:rsid w:val="00DB2B76"/>
    <w:rsid w:val="00DB5D2F"/>
    <w:rsid w:val="00DC76CE"/>
    <w:rsid w:val="00DE412F"/>
    <w:rsid w:val="00DE758B"/>
    <w:rsid w:val="00DF618D"/>
    <w:rsid w:val="00E01A67"/>
    <w:rsid w:val="00E35846"/>
    <w:rsid w:val="00E624BE"/>
    <w:rsid w:val="00E642F5"/>
    <w:rsid w:val="00E709B5"/>
    <w:rsid w:val="00E84E24"/>
    <w:rsid w:val="00E85C3E"/>
    <w:rsid w:val="00E96642"/>
    <w:rsid w:val="00EA6F36"/>
    <w:rsid w:val="00ED129F"/>
    <w:rsid w:val="00ED14E6"/>
    <w:rsid w:val="00EE6C3D"/>
    <w:rsid w:val="00EF27F8"/>
    <w:rsid w:val="00EF3C03"/>
    <w:rsid w:val="00EF6622"/>
    <w:rsid w:val="00F041F6"/>
    <w:rsid w:val="00F04E04"/>
    <w:rsid w:val="00F057CE"/>
    <w:rsid w:val="00F306E4"/>
    <w:rsid w:val="00F35548"/>
    <w:rsid w:val="00F47AC6"/>
    <w:rsid w:val="00F5593D"/>
    <w:rsid w:val="00F944E2"/>
    <w:rsid w:val="00FA4515"/>
    <w:rsid w:val="00FD03E8"/>
    <w:rsid w:val="00FD3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1E196"/>
  <w15:docId w15:val="{87900C5B-CC1C-4A67-BFCC-88A300CE5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character" w:styleId="CommentReference">
    <w:name w:val="annotation reference"/>
    <w:basedOn w:val="DefaultParagraphFont"/>
    <w:uiPriority w:val="99"/>
    <w:semiHidden/>
    <w:unhideWhenUsed/>
    <w:rsid w:val="0033499C"/>
    <w:rPr>
      <w:sz w:val="16"/>
      <w:szCs w:val="16"/>
    </w:rPr>
  </w:style>
  <w:style w:type="paragraph" w:styleId="CommentText">
    <w:name w:val="annotation text"/>
    <w:basedOn w:val="Normal"/>
    <w:link w:val="CommentTextChar"/>
    <w:uiPriority w:val="99"/>
    <w:semiHidden/>
    <w:unhideWhenUsed/>
    <w:rsid w:val="0033499C"/>
    <w:pPr>
      <w:spacing w:line="240" w:lineRule="auto"/>
    </w:pPr>
    <w:rPr>
      <w:sz w:val="20"/>
      <w:szCs w:val="20"/>
    </w:rPr>
  </w:style>
  <w:style w:type="character" w:customStyle="1" w:styleId="CommentTextChar">
    <w:name w:val="Comment Text Char"/>
    <w:basedOn w:val="DefaultParagraphFont"/>
    <w:link w:val="CommentText"/>
    <w:uiPriority w:val="99"/>
    <w:semiHidden/>
    <w:rsid w:val="0033499C"/>
    <w:rPr>
      <w:sz w:val="20"/>
      <w:szCs w:val="20"/>
    </w:rPr>
  </w:style>
  <w:style w:type="paragraph" w:styleId="CommentSubject">
    <w:name w:val="annotation subject"/>
    <w:basedOn w:val="CommentText"/>
    <w:next w:val="CommentText"/>
    <w:link w:val="CommentSubjectChar"/>
    <w:uiPriority w:val="99"/>
    <w:semiHidden/>
    <w:unhideWhenUsed/>
    <w:rsid w:val="0033499C"/>
    <w:rPr>
      <w:b/>
      <w:bCs/>
    </w:rPr>
  </w:style>
  <w:style w:type="character" w:customStyle="1" w:styleId="CommentSubjectChar">
    <w:name w:val="Comment Subject Char"/>
    <w:basedOn w:val="CommentTextChar"/>
    <w:link w:val="CommentSubject"/>
    <w:uiPriority w:val="99"/>
    <w:semiHidden/>
    <w:rsid w:val="0033499C"/>
    <w:rPr>
      <w:b/>
      <w:bCs/>
      <w:sz w:val="20"/>
      <w:szCs w:val="20"/>
    </w:rPr>
  </w:style>
  <w:style w:type="character" w:styleId="Hyperlink">
    <w:name w:val="Hyperlink"/>
    <w:basedOn w:val="DefaultParagraphFont"/>
    <w:uiPriority w:val="99"/>
    <w:unhideWhenUsed/>
    <w:rsid w:val="00DF61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al.tsba.net/state-statutes/t-c-a-&#167;-49-13-106-creation-or-conversion-of-charter-schools" TargetMode="External"/><Relationship Id="rId13" Type="http://schemas.openxmlformats.org/officeDocument/2006/relationships/hyperlink" Target="https://publications.tnsosfiles.com/rules/0520/0520.htm" TargetMode="External"/><Relationship Id="rId18" Type="http://schemas.openxmlformats.org/officeDocument/2006/relationships/hyperlink" Target="https://legal.tsba.net/state-statutes/t-c-a-&#167;-49-13-128-annual-authorizer-fee"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legal.tsba.net/state-statutes/t-c-a-&#167;-49-13-110-charter-agreement" TargetMode="External"/><Relationship Id="rId7" Type="http://schemas.openxmlformats.org/officeDocument/2006/relationships/endnotes" Target="endnotes.xml"/><Relationship Id="rId12" Type="http://schemas.openxmlformats.org/officeDocument/2006/relationships/hyperlink" Target="https://legal.tsba.net/state-statutes/t-c-a-&#167;-49-13-108-approval-or-denial-of-public-charter-school-application-by-public-charter-school-authorizers" TargetMode="External"/><Relationship Id="rId17" Type="http://schemas.openxmlformats.org/officeDocument/2006/relationships/hyperlink" Target="https://publications.tnsosfiles.com/rules/0520/0520.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legal.tsba.net/state-statutes/t-c-a-&#167;-49-13-108-approval-or-denial-of-public-charter-school-application-by-public-charter-school-authorizers" TargetMode="External"/><Relationship Id="rId20" Type="http://schemas.openxmlformats.org/officeDocument/2006/relationships/hyperlink" Target="https://publications.tnsosfiles.com/rules/0520/0520.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al.tsba.net/state-statutes/t-c-a-&#167;-1-3-102-computation-of-time"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ublications.tnsosfiles.com/rules/0520/0520.htm" TargetMode="External"/><Relationship Id="rId23" Type="http://schemas.openxmlformats.org/officeDocument/2006/relationships/hyperlink" Target="https://legal.tsba.net/state-statutes/t-c-a-&#167;-49-13-108-approval-or-denial-of-public-charter-school-application-by-public-charter-school-authorizers" TargetMode="External"/><Relationship Id="rId28" Type="http://schemas.openxmlformats.org/officeDocument/2006/relationships/glossaryDocument" Target="glossary/document.xml"/><Relationship Id="rId10" Type="http://schemas.openxmlformats.org/officeDocument/2006/relationships/hyperlink" Target="https://legal.tsba.net/state-statutes/t-c-a-&#167;-49-13-107-application-process" TargetMode="External"/><Relationship Id="rId19" Type="http://schemas.openxmlformats.org/officeDocument/2006/relationships/hyperlink" Target="https://legal.tsba.net/state-statutes/t-c-a-&#167;-49-13-110-charter-agreement" TargetMode="External"/><Relationship Id="rId4" Type="http://schemas.openxmlformats.org/officeDocument/2006/relationships/settings" Target="settings.xml"/><Relationship Id="rId9" Type="http://schemas.openxmlformats.org/officeDocument/2006/relationships/hyperlink" Target="https://www.tn.gov/sbe/rules--policies-and-guidance/policies.html" TargetMode="External"/><Relationship Id="rId14" Type="http://schemas.openxmlformats.org/officeDocument/2006/relationships/hyperlink" Target="https://publications.tnsosfiles.com/rules/0520/0520.htm" TargetMode="External"/><Relationship Id="rId22" Type="http://schemas.openxmlformats.org/officeDocument/2006/relationships/hyperlink" Target="https://legal.tsba.net/state-statutes/t-c-a-&#167;-49-13-122-revocation-of-charter"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20-%20Policy%20Department\Base%20Policy%20Manual\1_board_operations\17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DA02155D4A347C2B034F7CE8CDA5335"/>
        <w:category>
          <w:name w:val="General"/>
          <w:gallery w:val="placeholder"/>
        </w:category>
        <w:types>
          <w:type w:val="bbPlcHdr"/>
        </w:types>
        <w:behaviors>
          <w:behavior w:val="content"/>
        </w:behaviors>
        <w:guid w:val="{4B213F1B-DC6C-46B9-AC3A-BB332807F9F0}"/>
      </w:docPartPr>
      <w:docPartBody>
        <w:p w:rsidR="00776F4A" w:rsidRDefault="00276DD6">
          <w:pPr>
            <w:pStyle w:val="FDA02155D4A347C2B034F7CE8CDA5335"/>
          </w:pPr>
          <w:r>
            <w:rPr>
              <w:rStyle w:val="PlaceholderText"/>
            </w:rPr>
            <w:t>Click here to choose a school board</w:t>
          </w:r>
          <w:r w:rsidRPr="004A036A">
            <w:rPr>
              <w:rStyle w:val="PlaceholderText"/>
            </w:rPr>
            <w:t>.</w:t>
          </w:r>
        </w:p>
      </w:docPartBody>
    </w:docPart>
    <w:docPart>
      <w:docPartPr>
        <w:name w:val="78D582C9E7A841A4A41EECA6F35F07A8"/>
        <w:category>
          <w:name w:val="General"/>
          <w:gallery w:val="placeholder"/>
        </w:category>
        <w:types>
          <w:type w:val="bbPlcHdr"/>
        </w:types>
        <w:behaviors>
          <w:behavior w:val="content"/>
        </w:behaviors>
        <w:guid w:val="{2693BFAC-6F41-43FC-9D4E-369951266A4B}"/>
      </w:docPartPr>
      <w:docPartBody>
        <w:p w:rsidR="00776F4A" w:rsidRDefault="00276DD6">
          <w:pPr>
            <w:pStyle w:val="78D582C9E7A841A4A41EECA6F35F07A8"/>
          </w:pPr>
          <w:r w:rsidRPr="00224AE2">
            <w:rPr>
              <w:rStyle w:val="PlaceholderText"/>
            </w:rPr>
            <w:t>Click here to enter text.</w:t>
          </w:r>
        </w:p>
      </w:docPartBody>
    </w:docPart>
    <w:docPart>
      <w:docPartPr>
        <w:name w:val="BD043BC2AA9C4F1F9395E468F88D175C"/>
        <w:category>
          <w:name w:val="General"/>
          <w:gallery w:val="placeholder"/>
        </w:category>
        <w:types>
          <w:type w:val="bbPlcHdr"/>
        </w:types>
        <w:behaviors>
          <w:behavior w:val="content"/>
        </w:behaviors>
        <w:guid w:val="{3201F8B0-AB60-4B58-AB68-0089ACCFFD01}"/>
      </w:docPartPr>
      <w:docPartBody>
        <w:p w:rsidR="00776F4A" w:rsidRDefault="00276DD6">
          <w:pPr>
            <w:pStyle w:val="BD043BC2AA9C4F1F9395E468F88D175C"/>
          </w:pPr>
          <w:r>
            <w:rPr>
              <w:rStyle w:val="PlaceholderText"/>
            </w:rPr>
            <w:t>Click here to enter the policy title</w:t>
          </w:r>
          <w:r w:rsidRPr="00CD7C0B">
            <w:rPr>
              <w:rStyle w:val="PlaceholderText"/>
            </w:rPr>
            <w:t>.</w:t>
          </w:r>
        </w:p>
      </w:docPartBody>
    </w:docPart>
    <w:docPart>
      <w:docPartPr>
        <w:name w:val="F3DC8D351488409C97A6C01BA4FA7C22"/>
        <w:category>
          <w:name w:val="General"/>
          <w:gallery w:val="placeholder"/>
        </w:category>
        <w:types>
          <w:type w:val="bbPlcHdr"/>
        </w:types>
        <w:behaviors>
          <w:behavior w:val="content"/>
        </w:behaviors>
        <w:guid w:val="{CB363A40-6BDA-4D57-B1F5-0169B1303EFE}"/>
      </w:docPartPr>
      <w:docPartBody>
        <w:p w:rsidR="00776F4A" w:rsidRDefault="00276DD6">
          <w:pPr>
            <w:pStyle w:val="F3DC8D351488409C97A6C01BA4FA7C22"/>
          </w:pPr>
          <w:r>
            <w:rPr>
              <w:rStyle w:val="PlaceholderText"/>
            </w:rPr>
            <w:t>Enter Code</w:t>
          </w:r>
        </w:p>
      </w:docPartBody>
    </w:docPart>
    <w:docPart>
      <w:docPartPr>
        <w:name w:val="69B544E954B7469CBAD100DB6705037A"/>
        <w:category>
          <w:name w:val="General"/>
          <w:gallery w:val="placeholder"/>
        </w:category>
        <w:types>
          <w:type w:val="bbPlcHdr"/>
        </w:types>
        <w:behaviors>
          <w:behavior w:val="content"/>
        </w:behaviors>
        <w:guid w:val="{53C485BF-A2AE-47DD-BC99-3FCC40C910F4}"/>
      </w:docPartPr>
      <w:docPartBody>
        <w:p w:rsidR="00776F4A" w:rsidRDefault="00276DD6">
          <w:pPr>
            <w:pStyle w:val="69B544E954B7469CBAD100DB6705037A"/>
          </w:pPr>
          <w:r w:rsidRPr="00CD7C0B">
            <w:rPr>
              <w:rStyle w:val="PlaceholderText"/>
            </w:rPr>
            <w:t>Click here to enter a date.</w:t>
          </w:r>
        </w:p>
      </w:docPartBody>
    </w:docPart>
    <w:docPart>
      <w:docPartPr>
        <w:name w:val="3CAE247E9BC34FA495D1C27479CC79D1"/>
        <w:category>
          <w:name w:val="General"/>
          <w:gallery w:val="placeholder"/>
        </w:category>
        <w:types>
          <w:type w:val="bbPlcHdr"/>
        </w:types>
        <w:behaviors>
          <w:behavior w:val="content"/>
        </w:behaviors>
        <w:guid w:val="{3558E4D2-69BA-446C-AC33-7324FC0935B2}"/>
      </w:docPartPr>
      <w:docPartBody>
        <w:p w:rsidR="00776F4A" w:rsidRDefault="00276DD6">
          <w:pPr>
            <w:pStyle w:val="3CAE247E9BC34FA495D1C27479CC79D1"/>
          </w:pPr>
          <w:r>
            <w:rPr>
              <w:rStyle w:val="PlaceholderText"/>
            </w:rPr>
            <w:t xml:space="preserve"> </w:t>
          </w:r>
        </w:p>
      </w:docPartBody>
    </w:docPart>
    <w:docPart>
      <w:docPartPr>
        <w:name w:val="E2912EF430E34EF2BB9CFDCB29B416EE"/>
        <w:category>
          <w:name w:val="General"/>
          <w:gallery w:val="placeholder"/>
        </w:category>
        <w:types>
          <w:type w:val="bbPlcHdr"/>
        </w:types>
        <w:behaviors>
          <w:behavior w:val="content"/>
        </w:behaviors>
        <w:guid w:val="{ACB15BF2-62B0-4B43-A183-8D41C1D87941}"/>
      </w:docPartPr>
      <w:docPartBody>
        <w:p w:rsidR="00776F4A" w:rsidRDefault="00276DD6">
          <w:pPr>
            <w:pStyle w:val="E2912EF430E34EF2BB9CFDCB29B416EE"/>
          </w:pPr>
          <w:r w:rsidRPr="004F3176">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6DD6"/>
    <w:rsid w:val="0000756A"/>
    <w:rsid w:val="00023E8F"/>
    <w:rsid w:val="000839D3"/>
    <w:rsid w:val="000F35E8"/>
    <w:rsid w:val="0019045E"/>
    <w:rsid w:val="001A1519"/>
    <w:rsid w:val="001C6EF5"/>
    <w:rsid w:val="001E604C"/>
    <w:rsid w:val="001F3ECB"/>
    <w:rsid w:val="00244A53"/>
    <w:rsid w:val="002707A7"/>
    <w:rsid w:val="00276DD6"/>
    <w:rsid w:val="002A0189"/>
    <w:rsid w:val="002F6FFD"/>
    <w:rsid w:val="00310920"/>
    <w:rsid w:val="00355694"/>
    <w:rsid w:val="0037609B"/>
    <w:rsid w:val="00386691"/>
    <w:rsid w:val="00395373"/>
    <w:rsid w:val="00406C39"/>
    <w:rsid w:val="004243F7"/>
    <w:rsid w:val="004A3C11"/>
    <w:rsid w:val="004A54FA"/>
    <w:rsid w:val="004C471B"/>
    <w:rsid w:val="004C7B74"/>
    <w:rsid w:val="005145AE"/>
    <w:rsid w:val="00562B63"/>
    <w:rsid w:val="0059006C"/>
    <w:rsid w:val="005A1097"/>
    <w:rsid w:val="00625BB5"/>
    <w:rsid w:val="0064232A"/>
    <w:rsid w:val="006729F0"/>
    <w:rsid w:val="00716248"/>
    <w:rsid w:val="00776F4A"/>
    <w:rsid w:val="0084601B"/>
    <w:rsid w:val="008846AC"/>
    <w:rsid w:val="008A1EF5"/>
    <w:rsid w:val="008B7CB7"/>
    <w:rsid w:val="00992903"/>
    <w:rsid w:val="00A53654"/>
    <w:rsid w:val="00A57B5B"/>
    <w:rsid w:val="00A60708"/>
    <w:rsid w:val="00AF5482"/>
    <w:rsid w:val="00B01A8B"/>
    <w:rsid w:val="00B346B3"/>
    <w:rsid w:val="00BB585C"/>
    <w:rsid w:val="00BC4DD7"/>
    <w:rsid w:val="00C0785D"/>
    <w:rsid w:val="00C55605"/>
    <w:rsid w:val="00C56DD1"/>
    <w:rsid w:val="00E7068B"/>
    <w:rsid w:val="00EE0A5A"/>
    <w:rsid w:val="00F17C94"/>
    <w:rsid w:val="00F73383"/>
    <w:rsid w:val="00FD03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DA02155D4A347C2B034F7CE8CDA5335">
    <w:name w:val="FDA02155D4A347C2B034F7CE8CDA5335"/>
  </w:style>
  <w:style w:type="paragraph" w:customStyle="1" w:styleId="78D582C9E7A841A4A41EECA6F35F07A8">
    <w:name w:val="78D582C9E7A841A4A41EECA6F35F07A8"/>
  </w:style>
  <w:style w:type="paragraph" w:customStyle="1" w:styleId="BD043BC2AA9C4F1F9395E468F88D175C">
    <w:name w:val="BD043BC2AA9C4F1F9395E468F88D175C"/>
  </w:style>
  <w:style w:type="paragraph" w:customStyle="1" w:styleId="F3DC8D351488409C97A6C01BA4FA7C22">
    <w:name w:val="F3DC8D351488409C97A6C01BA4FA7C22"/>
  </w:style>
  <w:style w:type="paragraph" w:customStyle="1" w:styleId="69B544E954B7469CBAD100DB6705037A">
    <w:name w:val="69B544E954B7469CBAD100DB6705037A"/>
  </w:style>
  <w:style w:type="paragraph" w:customStyle="1" w:styleId="3CAE247E9BC34FA495D1C27479CC79D1">
    <w:name w:val="3CAE247E9BC34FA495D1C27479CC79D1"/>
  </w:style>
  <w:style w:type="paragraph" w:customStyle="1" w:styleId="E2912EF430E34EF2BB9CFDCB29B416EE">
    <w:name w:val="E2912EF430E34EF2BB9CFDCB29B416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1C00CA44-47FA-4B62-B953-57D796A64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C:\Users\lgreene\Dropbox\TSBA - Policy Department\Base Policy Manual\1_board_operations\1704.dotx</Template>
  <TotalTime>0</TotalTime>
  <Pages>3</Pages>
  <Words>1333</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Charter School Applications</vt:lpstr>
    </vt:vector>
  </TitlesOfParts>
  <Manager/>
  <Company/>
  <LinksUpToDate>false</LinksUpToDate>
  <CharactersWithSpaces>8915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Charter School Applications</dc:title>
  <dc:subject>Charter Schools</dc:subject>
  <dc:creator>TSBA</dc:creator>
  <cp:keywords>1.901</cp:keywords>
  <dc:description/>
  <cp:lastModifiedBy>Jeff Elliott</cp:lastModifiedBy>
  <cp:revision>2</cp:revision>
  <cp:lastPrinted>2024-10-17T12:58:00Z</cp:lastPrinted>
  <dcterms:created xsi:type="dcterms:W3CDTF">2025-07-16T15:01:00Z</dcterms:created>
  <dcterms:modified xsi:type="dcterms:W3CDTF">2025-07-16T15:01:00Z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